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C7212" w14:textId="77777777" w:rsidR="00B45DEC" w:rsidRDefault="005F052A">
      <w:pPr>
        <w:ind w:left="5670"/>
        <w:jc w:val="center"/>
        <w:rPr>
          <w:sz w:val="28"/>
          <w:szCs w:val="28"/>
        </w:rPr>
      </w:pPr>
      <w:bookmarkStart w:id="0" w:name="_Hlk37674743"/>
      <w:r>
        <w:rPr>
          <w:sz w:val="28"/>
          <w:szCs w:val="28"/>
        </w:rPr>
        <w:t>УТВЕРЖДЕН</w:t>
      </w:r>
    </w:p>
    <w:p w14:paraId="59711027" w14:textId="77777777" w:rsidR="00B45DEC" w:rsidRDefault="005F052A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14:paraId="61858C7F" w14:textId="77777777" w:rsidR="00B45DEC" w:rsidRDefault="005F052A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труда и социальной защиты Российской Федерации</w:t>
      </w:r>
    </w:p>
    <w:p w14:paraId="5B6BC64B" w14:textId="77777777" w:rsidR="00B45DEC" w:rsidRDefault="005F052A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«__» __________ 2025 г. №___</w:t>
      </w:r>
      <w:bookmarkEnd w:id="0"/>
    </w:p>
    <w:p w14:paraId="50A30323" w14:textId="77777777" w:rsidR="00B45DEC" w:rsidRDefault="00B45DEC"/>
    <w:p w14:paraId="18BC3207" w14:textId="77777777" w:rsidR="00B45DEC" w:rsidRDefault="005F052A">
      <w:pPr>
        <w:pStyle w:val="12"/>
        <w:pBdr>
          <w:bottom w:val="none" w:sz="0" w:space="0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ПРОФЕССИОНАЛЬНЫЙ СТАНДАРТ</w:t>
      </w:r>
    </w:p>
    <w:p w14:paraId="06D807FE" w14:textId="77777777" w:rsidR="00B45DEC" w:rsidRDefault="00B45DEC"/>
    <w:p w14:paraId="28B75FC2" w14:textId="77777777" w:rsidR="00B45DEC" w:rsidRDefault="005F052A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Руководитель образовательной организации (управление дошкольной образовательной организацией и общеобразовательной организацией)</w:t>
      </w:r>
    </w:p>
    <w:p w14:paraId="1DE17011" w14:textId="77777777" w:rsidR="00B45DEC" w:rsidRDefault="00B45DEC">
      <w:pPr>
        <w:jc w:val="center"/>
        <w:rPr>
          <w:b/>
          <w:bCs/>
        </w:rPr>
      </w:pPr>
      <w:bookmarkStart w:id="1" w:name="_GoBack"/>
      <w:bookmarkEnd w:id="1"/>
    </w:p>
    <w:tbl>
      <w:tblPr>
        <w:tblStyle w:val="ac"/>
        <w:tblW w:w="0" w:type="auto"/>
        <w:tblInd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B45DEC" w14:paraId="2C32E361" w14:textId="77777777">
        <w:tc>
          <w:tcPr>
            <w:tcW w:w="2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9506CD" w14:textId="77777777" w:rsidR="00B45DEC" w:rsidRDefault="00B45DEC">
            <w:pPr>
              <w:jc w:val="center"/>
            </w:pPr>
          </w:p>
        </w:tc>
      </w:tr>
      <w:tr w:rsidR="00B45DEC" w14:paraId="26151064" w14:textId="77777777">
        <w:tc>
          <w:tcPr>
            <w:tcW w:w="2376" w:type="dxa"/>
            <w:tcBorders>
              <w:top w:val="single" w:sz="4" w:space="0" w:color="808080" w:themeColor="background1" w:themeShade="80"/>
            </w:tcBorders>
          </w:tcPr>
          <w:p w14:paraId="3749D249" w14:textId="77777777" w:rsidR="00B45DEC" w:rsidRDefault="005F052A">
            <w:pPr>
              <w:jc w:val="center"/>
            </w:pPr>
            <w:r>
              <w:rPr>
                <w:sz w:val="20"/>
              </w:rPr>
              <w:t>Регистрационный номер</w:t>
            </w:r>
          </w:p>
        </w:tc>
      </w:tr>
    </w:tbl>
    <w:p w14:paraId="112285F3" w14:textId="77777777" w:rsidR="00B45DEC" w:rsidRDefault="00B45DEC"/>
    <w:p w14:paraId="747988E6" w14:textId="77777777" w:rsidR="00B45DEC" w:rsidRDefault="005F052A">
      <w:pPr>
        <w:jc w:val="center"/>
        <w:rPr>
          <w:szCs w:val="24"/>
        </w:rPr>
      </w:pPr>
      <w:r>
        <w:rPr>
          <w:szCs w:val="24"/>
        </w:rPr>
        <w:t>Содержание</w:t>
      </w:r>
    </w:p>
    <w:bookmarkStart w:id="2" w:name="_Toc88510301"/>
    <w:bookmarkStart w:id="3" w:name="_Toc118288579"/>
    <w:bookmarkStart w:id="4" w:name="_Toc118289259"/>
    <w:p w14:paraId="7585E6A6" w14:textId="77777777" w:rsidR="00B45DEC" w:rsidRDefault="009C3A48">
      <w:pPr>
        <w:pStyle w:val="1b"/>
        <w:rPr>
          <w:rFonts w:asciiTheme="minorHAnsi" w:eastAsiaTheme="minorEastAsia" w:hAnsiTheme="minorHAnsi" w:cstheme="minorBidi"/>
          <w:szCs w:val="24"/>
        </w:rPr>
      </w:pPr>
      <w:r>
        <w:fldChar w:fldCharType="begin"/>
      </w:r>
      <w:r w:rsidR="005F052A">
        <w:instrText xml:space="preserve"> TOC \o "1-2" \u </w:instrText>
      </w:r>
      <w:r>
        <w:fldChar w:fldCharType="separate"/>
      </w:r>
      <w:r w:rsidR="005F052A">
        <w:t>I. Общие сведения</w:t>
      </w:r>
      <w:r w:rsidR="005F052A">
        <w:tab/>
      </w:r>
      <w:r>
        <w:fldChar w:fldCharType="begin"/>
      </w:r>
      <w:r w:rsidR="005F052A">
        <w:instrText xml:space="preserve"> PAGEREF _Toc190902490 \h </w:instrText>
      </w:r>
      <w:r>
        <w:fldChar w:fldCharType="separate"/>
      </w:r>
      <w:r w:rsidR="005F052A">
        <w:t>1</w:t>
      </w:r>
      <w:r>
        <w:fldChar w:fldCharType="end"/>
      </w:r>
    </w:p>
    <w:p w14:paraId="2CEE5B54" w14:textId="77777777" w:rsidR="00B45DEC" w:rsidRDefault="005F052A">
      <w:pPr>
        <w:pStyle w:val="1b"/>
        <w:rPr>
          <w:rFonts w:asciiTheme="minorHAnsi" w:eastAsiaTheme="minorEastAsia" w:hAnsiTheme="minorHAnsi" w:cstheme="minorBidi"/>
          <w:szCs w:val="24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 w:rsidR="009C3A48">
        <w:fldChar w:fldCharType="begin"/>
      </w:r>
      <w:r>
        <w:instrText xml:space="preserve"> PAGEREF _Toc190902491 \h </w:instrText>
      </w:r>
      <w:r w:rsidR="009C3A48">
        <w:fldChar w:fldCharType="separate"/>
      </w:r>
      <w:r>
        <w:t>3</w:t>
      </w:r>
      <w:r w:rsidR="009C3A48">
        <w:fldChar w:fldCharType="end"/>
      </w:r>
    </w:p>
    <w:p w14:paraId="4F326415" w14:textId="77777777" w:rsidR="00B45DEC" w:rsidRDefault="005F052A">
      <w:pPr>
        <w:pStyle w:val="1b"/>
        <w:rPr>
          <w:rFonts w:asciiTheme="minorHAnsi" w:eastAsiaTheme="minorEastAsia" w:hAnsiTheme="minorHAnsi" w:cstheme="minorBidi"/>
          <w:szCs w:val="24"/>
        </w:rPr>
      </w:pPr>
      <w:r>
        <w:rPr>
          <w:lang w:val="en-US"/>
        </w:rPr>
        <w:t>III</w:t>
      </w:r>
      <w:r>
        <w:t>. Характеристика обобщенных трудовых функций</w:t>
      </w:r>
      <w:r>
        <w:tab/>
      </w:r>
      <w:r w:rsidR="009C3A48">
        <w:fldChar w:fldCharType="begin"/>
      </w:r>
      <w:r>
        <w:instrText xml:space="preserve"> PAGEREF _Toc190902492 \h </w:instrText>
      </w:r>
      <w:r w:rsidR="009C3A48">
        <w:fldChar w:fldCharType="separate"/>
      </w:r>
      <w:r>
        <w:t>4</w:t>
      </w:r>
      <w:r w:rsidR="009C3A48">
        <w:fldChar w:fldCharType="end"/>
      </w:r>
    </w:p>
    <w:p w14:paraId="5B3646CE" w14:textId="77777777" w:rsidR="00B45DEC" w:rsidRDefault="005F052A">
      <w:pPr>
        <w:pStyle w:val="23"/>
        <w:rPr>
          <w:rFonts w:asciiTheme="minorHAnsi" w:eastAsiaTheme="minorEastAsia" w:hAnsiTheme="minorHAnsi" w:cstheme="minorBidi"/>
          <w:lang w:eastAsia="ru-RU"/>
        </w:rPr>
      </w:pPr>
      <w:r>
        <w:t>3.1. Обобщенная трудовая функция «Управление дошкольной образовательной организацией»</w:t>
      </w:r>
      <w:r>
        <w:tab/>
      </w:r>
      <w:r w:rsidR="009C3A48">
        <w:fldChar w:fldCharType="begin"/>
      </w:r>
      <w:r>
        <w:instrText xml:space="preserve"> PAGEREF _Toc190902493 \h </w:instrText>
      </w:r>
      <w:r w:rsidR="009C3A48">
        <w:fldChar w:fldCharType="separate"/>
      </w:r>
      <w:r>
        <w:t>4</w:t>
      </w:r>
      <w:r w:rsidR="009C3A48">
        <w:fldChar w:fldCharType="end"/>
      </w:r>
    </w:p>
    <w:p w14:paraId="4C472A1F" w14:textId="77777777" w:rsidR="00B45DEC" w:rsidRDefault="005F052A">
      <w:pPr>
        <w:pStyle w:val="23"/>
        <w:rPr>
          <w:rFonts w:asciiTheme="minorHAnsi" w:eastAsiaTheme="minorEastAsia" w:hAnsiTheme="minorHAnsi" w:cstheme="minorBidi"/>
          <w:lang w:eastAsia="ru-RU"/>
        </w:rPr>
      </w:pPr>
      <w:r>
        <w:t>3.2. Обобщенная трудовая функция «Управление общеобразовательной организацией»</w:t>
      </w:r>
      <w:r>
        <w:tab/>
      </w:r>
      <w:r w:rsidR="009C3A48">
        <w:fldChar w:fldCharType="begin"/>
      </w:r>
      <w:r>
        <w:instrText xml:space="preserve"> PAGEREF _Toc190902494 \h </w:instrText>
      </w:r>
      <w:r w:rsidR="009C3A48">
        <w:fldChar w:fldCharType="separate"/>
      </w:r>
      <w:r>
        <w:t>16</w:t>
      </w:r>
      <w:r w:rsidR="009C3A48">
        <w:fldChar w:fldCharType="end"/>
      </w:r>
    </w:p>
    <w:p w14:paraId="6127C692" w14:textId="77777777" w:rsidR="00B45DEC" w:rsidRDefault="005F052A">
      <w:pPr>
        <w:pStyle w:val="1b"/>
        <w:rPr>
          <w:rFonts w:asciiTheme="minorHAnsi" w:eastAsiaTheme="minorEastAsia" w:hAnsiTheme="minorHAnsi" w:cstheme="minorBidi"/>
          <w:szCs w:val="24"/>
        </w:rPr>
      </w:pPr>
      <w:r>
        <w:rPr>
          <w:lang w:val="en-US"/>
        </w:rPr>
        <w:t>IV</w:t>
      </w:r>
      <w:r>
        <w:t>. Сведения об организациях – разработчиках профессионального стандарта</w:t>
      </w:r>
      <w:r>
        <w:tab/>
      </w:r>
      <w:r w:rsidR="009C3A48">
        <w:fldChar w:fldCharType="begin"/>
      </w:r>
      <w:r>
        <w:instrText xml:space="preserve"> PAGEREF _Toc190902495 \h </w:instrText>
      </w:r>
      <w:r w:rsidR="009C3A48">
        <w:fldChar w:fldCharType="separate"/>
      </w:r>
      <w:r>
        <w:t>29</w:t>
      </w:r>
      <w:r w:rsidR="009C3A48">
        <w:fldChar w:fldCharType="end"/>
      </w:r>
    </w:p>
    <w:p w14:paraId="4DF9AAAD" w14:textId="77777777" w:rsidR="00B45DEC" w:rsidRDefault="005F052A">
      <w:pPr>
        <w:pStyle w:val="1b"/>
        <w:rPr>
          <w:rFonts w:asciiTheme="minorHAnsi" w:eastAsiaTheme="minorEastAsia" w:hAnsiTheme="minorHAnsi" w:cstheme="minorBidi"/>
          <w:szCs w:val="24"/>
        </w:rPr>
      </w:pPr>
      <w:r>
        <w:rPr>
          <w:lang w:val="en-US"/>
        </w:rPr>
        <w:t>V</w:t>
      </w:r>
      <w:r>
        <w:t>. Сокращения, используемые в профессиональном стандарте</w:t>
      </w:r>
      <w:r>
        <w:tab/>
      </w:r>
      <w:r w:rsidR="009C3A48">
        <w:fldChar w:fldCharType="begin"/>
      </w:r>
      <w:r>
        <w:instrText xml:space="preserve"> PAGEREF _Toc190902496 \h </w:instrText>
      </w:r>
      <w:r w:rsidR="009C3A48">
        <w:fldChar w:fldCharType="separate"/>
      </w:r>
      <w:r>
        <w:t>30</w:t>
      </w:r>
      <w:r w:rsidR="009C3A48">
        <w:fldChar w:fldCharType="end"/>
      </w:r>
    </w:p>
    <w:p w14:paraId="7E158E4E" w14:textId="77777777" w:rsidR="00B45DEC" w:rsidRDefault="009C3A48">
      <w:r>
        <w:fldChar w:fldCharType="end"/>
      </w:r>
    </w:p>
    <w:p w14:paraId="1C012FEA" w14:textId="77777777" w:rsidR="00B45DEC" w:rsidRDefault="005F052A">
      <w:pPr>
        <w:pStyle w:val="1"/>
      </w:pPr>
      <w:bookmarkStart w:id="5" w:name="_Toc190902490"/>
      <w:r>
        <w:t>I. Общие сведения</w:t>
      </w:r>
      <w:bookmarkEnd w:id="2"/>
      <w:bookmarkEnd w:id="3"/>
      <w:bookmarkEnd w:id="4"/>
      <w:bookmarkEnd w:id="5"/>
    </w:p>
    <w:p w14:paraId="7497D4EF" w14:textId="77777777" w:rsidR="00B45DEC" w:rsidRDefault="00B45DEC">
      <w:pPr>
        <w:jc w:val="both"/>
        <w:rPr>
          <w:b/>
          <w:bCs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329"/>
        <w:gridCol w:w="337"/>
        <w:gridCol w:w="1534"/>
      </w:tblGrid>
      <w:tr w:rsidR="00B45DEC" w14:paraId="54246442" w14:textId="77777777">
        <w:tc>
          <w:tcPr>
            <w:tcW w:w="4083" w:type="pct"/>
            <w:tcBorders>
              <w:bottom w:val="single" w:sz="4" w:space="0" w:color="808080" w:themeColor="background1" w:themeShade="80"/>
            </w:tcBorders>
          </w:tcPr>
          <w:p w14:paraId="7FD0C61D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дошкольной образовательной организацией и общеобразовательной организацией</w:t>
            </w:r>
          </w:p>
        </w:tc>
        <w:tc>
          <w:tcPr>
            <w:tcW w:w="165" w:type="pct"/>
            <w:tcBorders>
              <w:right w:val="single" w:sz="4" w:space="0" w:color="808080" w:themeColor="background1" w:themeShade="80"/>
            </w:tcBorders>
          </w:tcPr>
          <w:p w14:paraId="074D38F4" w14:textId="77777777" w:rsidR="00B45DEC" w:rsidRDefault="00B45DEC">
            <w:pPr>
              <w:rPr>
                <w:sz w:val="28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8EAA34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01.011</w:t>
            </w:r>
          </w:p>
        </w:tc>
      </w:tr>
      <w:tr w:rsidR="00B45DEC" w14:paraId="5985A730" w14:textId="77777777">
        <w:tc>
          <w:tcPr>
            <w:tcW w:w="4083" w:type="pct"/>
            <w:tcBorders>
              <w:top w:val="single" w:sz="4" w:space="0" w:color="808080" w:themeColor="background1" w:themeShade="80"/>
            </w:tcBorders>
          </w:tcPr>
          <w:p w14:paraId="132709E0" w14:textId="77777777" w:rsidR="00B45DEC" w:rsidRDefault="005F052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165" w:type="pct"/>
          </w:tcPr>
          <w:p w14:paraId="5BB29E4E" w14:textId="77777777" w:rsidR="00B45DEC" w:rsidRDefault="00B45D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pct"/>
            <w:tcBorders>
              <w:top w:val="single" w:sz="4" w:space="0" w:color="808080" w:themeColor="background1" w:themeShade="80"/>
            </w:tcBorders>
          </w:tcPr>
          <w:p w14:paraId="6E6FFE8F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</w:tr>
    </w:tbl>
    <w:p w14:paraId="776BC45C" w14:textId="77777777" w:rsidR="00B45DEC" w:rsidRDefault="00B45DEC"/>
    <w:p w14:paraId="7C58FB26" w14:textId="77777777" w:rsidR="00B45DEC" w:rsidRDefault="005F052A">
      <w:bookmarkStart w:id="6" w:name="_Toc88510302"/>
      <w:bookmarkStart w:id="7" w:name="_Toc118288580"/>
      <w:r>
        <w:t>Краткое описание вида профессиональной деятельности</w:t>
      </w:r>
      <w:bookmarkEnd w:id="6"/>
      <w:bookmarkEnd w:id="7"/>
    </w:p>
    <w:p w14:paraId="7CA7D936" w14:textId="77777777" w:rsidR="00B45DEC" w:rsidRDefault="00B45D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5"/>
      </w:tblGrid>
      <w:tr w:rsidR="00B45DEC" w14:paraId="44A88CC3" w14:textId="77777777">
        <w:trPr>
          <w:trHeight w:val="20"/>
        </w:trPr>
        <w:tc>
          <w:tcPr>
            <w:tcW w:w="5000" w:type="pct"/>
          </w:tcPr>
          <w:p w14:paraId="4E44E8EC" w14:textId="47246DD4" w:rsidR="00B45DEC" w:rsidRPr="00CF25DA" w:rsidRDefault="005F052A">
            <w:pPr>
              <w:rPr>
                <w:szCs w:val="24"/>
              </w:rPr>
            </w:pPr>
            <w:r w:rsidRPr="00CF25DA">
              <w:rPr>
                <w:szCs w:val="24"/>
              </w:rPr>
              <w:t xml:space="preserve">Обеспечение </w:t>
            </w:r>
            <w:r w:rsidR="00EE6D18" w:rsidRPr="00CF25DA">
              <w:rPr>
                <w:szCs w:val="24"/>
              </w:rPr>
              <w:t xml:space="preserve">функционирования </w:t>
            </w:r>
            <w:r w:rsidRPr="00CF25DA">
              <w:rPr>
                <w:szCs w:val="24"/>
              </w:rPr>
              <w:t>и развития образовательной организации (дошкольной образовательной организации и общеобразовательной организации)</w:t>
            </w:r>
          </w:p>
        </w:tc>
      </w:tr>
    </w:tbl>
    <w:p w14:paraId="112CE551" w14:textId="77777777" w:rsidR="00B45DEC" w:rsidRDefault="00B45DEC">
      <w:bookmarkStart w:id="8" w:name="_Toc88510303"/>
    </w:p>
    <w:p w14:paraId="02660B0D" w14:textId="77777777" w:rsidR="00B45DEC" w:rsidRDefault="005F052A">
      <w:pPr>
        <w:rPr>
          <w:szCs w:val="24"/>
        </w:rPr>
      </w:pPr>
      <w:bookmarkStart w:id="9" w:name="_Toc118288581"/>
      <w:r>
        <w:rPr>
          <w:szCs w:val="24"/>
        </w:rPr>
        <w:t>Группа занятий</w:t>
      </w:r>
      <w:bookmarkEnd w:id="8"/>
      <w:bookmarkEnd w:id="9"/>
    </w:p>
    <w:p w14:paraId="1FC2B529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97"/>
        <w:gridCol w:w="3476"/>
        <w:gridCol w:w="1560"/>
        <w:gridCol w:w="3962"/>
      </w:tblGrid>
      <w:tr w:rsidR="00B45DEC" w14:paraId="2324328B" w14:textId="77777777">
        <w:trPr>
          <w:trHeight w:val="20"/>
        </w:trPr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ACABA9" w14:textId="77777777" w:rsidR="00B45DEC" w:rsidRDefault="005F052A">
            <w:pPr>
              <w:rPr>
                <w:szCs w:val="24"/>
              </w:rPr>
            </w:pPr>
            <w:r>
              <w:t>1120</w:t>
            </w:r>
          </w:p>
        </w:tc>
        <w:tc>
          <w:tcPr>
            <w:tcW w:w="17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21AA1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Руководители учреждений, организаций и предприятий</w:t>
            </w:r>
          </w:p>
        </w:tc>
        <w:tc>
          <w:tcPr>
            <w:tcW w:w="7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048115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D8E05E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45DEC" w14:paraId="06B11800" w14:textId="7777777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rPr>
          <w:trHeight w:val="20"/>
        </w:trPr>
        <w:tc>
          <w:tcPr>
            <w:tcW w:w="587" w:type="pct"/>
            <w:tcBorders>
              <w:top w:val="single" w:sz="4" w:space="0" w:color="808080" w:themeColor="background1" w:themeShade="80"/>
              <w:bottom w:val="none" w:sz="4" w:space="0" w:color="000000"/>
            </w:tcBorders>
          </w:tcPr>
          <w:p w14:paraId="3EB3C168" w14:textId="77777777" w:rsidR="00B45DEC" w:rsidRDefault="005F052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(код </w:t>
            </w:r>
            <w:hyperlink r:id="rId8" w:tooltip="consultantplus://offline/ref=3C3A831E8FE65CCC71179544A7880CE78DA3433738A74BF794E1ADB658xAUBM" w:history="1">
              <w:r>
                <w:rPr>
                  <w:sz w:val="20"/>
                  <w:szCs w:val="18"/>
                </w:rPr>
                <w:t>ОКЗ</w:t>
              </w:r>
            </w:hyperlink>
            <w:r>
              <w:rPr>
                <w:sz w:val="20"/>
                <w:szCs w:val="18"/>
                <w:vertAlign w:val="superscript"/>
              </w:rPr>
              <w:endnoteReference w:id="1"/>
            </w:r>
            <w:r>
              <w:rPr>
                <w:sz w:val="20"/>
                <w:szCs w:val="18"/>
              </w:rPr>
              <w:t>)</w:t>
            </w:r>
          </w:p>
        </w:tc>
        <w:tc>
          <w:tcPr>
            <w:tcW w:w="1705" w:type="pct"/>
            <w:tcBorders>
              <w:top w:val="single" w:sz="4" w:space="0" w:color="808080" w:themeColor="background1" w:themeShade="80"/>
              <w:bottom w:val="none" w:sz="4" w:space="0" w:color="000000"/>
            </w:tcBorders>
          </w:tcPr>
          <w:p w14:paraId="110F947E" w14:textId="77777777" w:rsidR="00B45DEC" w:rsidRDefault="005F052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(наименование)</w:t>
            </w:r>
          </w:p>
        </w:tc>
        <w:tc>
          <w:tcPr>
            <w:tcW w:w="765" w:type="pct"/>
            <w:tcBorders>
              <w:top w:val="single" w:sz="4" w:space="0" w:color="808080" w:themeColor="background1" w:themeShade="80"/>
              <w:bottom w:val="none" w:sz="4" w:space="0" w:color="000000"/>
            </w:tcBorders>
          </w:tcPr>
          <w:p w14:paraId="1DC053DB" w14:textId="77777777" w:rsidR="00B45DEC" w:rsidRDefault="005F052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(код </w:t>
            </w:r>
            <w:hyperlink r:id="rId9" w:tooltip="consultantplus://offline/ref=3C3A831E8FE65CCC71179544A7880CE78DA3433738A74BF794E1ADB658xAUBM" w:history="1">
              <w:r>
                <w:rPr>
                  <w:sz w:val="20"/>
                  <w:szCs w:val="18"/>
                </w:rPr>
                <w:t>ОКЗ</w:t>
              </w:r>
            </w:hyperlink>
            <w:r>
              <w:rPr>
                <w:sz w:val="20"/>
                <w:szCs w:val="18"/>
              </w:rPr>
              <w:t>)</w:t>
            </w:r>
          </w:p>
        </w:tc>
        <w:tc>
          <w:tcPr>
            <w:tcW w:w="1943" w:type="pct"/>
            <w:tcBorders>
              <w:top w:val="single" w:sz="4" w:space="0" w:color="808080" w:themeColor="background1" w:themeShade="80"/>
              <w:bottom w:val="none" w:sz="4" w:space="0" w:color="000000"/>
            </w:tcBorders>
          </w:tcPr>
          <w:p w14:paraId="765DC73B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(наименование)</w:t>
            </w:r>
          </w:p>
        </w:tc>
      </w:tr>
    </w:tbl>
    <w:p w14:paraId="52F26B53" w14:textId="77777777" w:rsidR="00B45DEC" w:rsidRDefault="00B45DEC"/>
    <w:p w14:paraId="390C3940" w14:textId="77777777" w:rsidR="00B45DEC" w:rsidRDefault="00B45DEC"/>
    <w:p w14:paraId="24FD2DE2" w14:textId="77777777" w:rsidR="00B45DEC" w:rsidRDefault="005F052A">
      <w:r>
        <w:t>Отнесение к области профессиональной деятельности</w:t>
      </w:r>
    </w:p>
    <w:p w14:paraId="1FD60494" w14:textId="77777777" w:rsidR="00B45DEC" w:rsidRDefault="00B45DEC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8967"/>
      </w:tblGrid>
      <w:tr w:rsidR="00B45DEC" w14:paraId="550B26DA" w14:textId="77777777">
        <w:tc>
          <w:tcPr>
            <w:tcW w:w="1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7A748F" w14:textId="77777777" w:rsidR="00B45DEC" w:rsidRDefault="005F052A">
            <w:r>
              <w:t>01</w:t>
            </w:r>
          </w:p>
        </w:tc>
        <w:tc>
          <w:tcPr>
            <w:tcW w:w="91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D68724" w14:textId="77777777" w:rsidR="00B45DEC" w:rsidRDefault="005F052A">
            <w:pPr>
              <w:pStyle w:val="aff3"/>
            </w:pPr>
            <w:r>
              <w:rPr>
                <w:lang w:eastAsia="en-US"/>
              </w:rPr>
              <w:t>Образование и наука</w:t>
            </w:r>
          </w:p>
        </w:tc>
      </w:tr>
      <w:tr w:rsidR="00B45DEC" w14:paraId="3A53A64C" w14:textId="77777777">
        <w:trPr>
          <w:trHeight w:val="20"/>
        </w:trPr>
        <w:tc>
          <w:tcPr>
            <w:tcW w:w="1242" w:type="dxa"/>
            <w:tcBorders>
              <w:top w:val="single" w:sz="4" w:space="0" w:color="808080" w:themeColor="background1" w:themeShade="80"/>
            </w:tcBorders>
          </w:tcPr>
          <w:p w14:paraId="27DE4A92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(код ОПД</w:t>
            </w:r>
            <w:r>
              <w:rPr>
                <w:rStyle w:val="af5"/>
                <w:sz w:val="20"/>
                <w:szCs w:val="18"/>
              </w:rPr>
              <w:endnoteReference w:id="2"/>
            </w:r>
            <w:r>
              <w:rPr>
                <w:sz w:val="20"/>
                <w:szCs w:val="18"/>
              </w:rPr>
              <w:t>)</w:t>
            </w:r>
          </w:p>
        </w:tc>
        <w:tc>
          <w:tcPr>
            <w:tcW w:w="9179" w:type="dxa"/>
            <w:tcBorders>
              <w:top w:val="single" w:sz="4" w:space="0" w:color="808080" w:themeColor="background1" w:themeShade="80"/>
            </w:tcBorders>
          </w:tcPr>
          <w:p w14:paraId="15DF808F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(наименование области профессиональной деятельности)</w:t>
            </w:r>
          </w:p>
        </w:tc>
      </w:tr>
    </w:tbl>
    <w:p w14:paraId="361F7BDD" w14:textId="77777777" w:rsidR="00B45DEC" w:rsidRDefault="00B45DEC"/>
    <w:p w14:paraId="70DFA759" w14:textId="77777777" w:rsidR="00B45DEC" w:rsidRDefault="005F052A">
      <w:pPr>
        <w:rPr>
          <w:szCs w:val="24"/>
        </w:rPr>
      </w:pPr>
      <w:bookmarkStart w:id="10" w:name="_Toc88510304"/>
      <w:bookmarkStart w:id="11" w:name="_Toc118288582"/>
      <w:r>
        <w:rPr>
          <w:szCs w:val="24"/>
        </w:rPr>
        <w:t>Отнесение к видам экономической деятельности</w:t>
      </w:r>
      <w:bookmarkEnd w:id="10"/>
      <w:bookmarkEnd w:id="11"/>
    </w:p>
    <w:p w14:paraId="4F23E7E9" w14:textId="77777777" w:rsidR="00B45DEC" w:rsidRDefault="00B45DEC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6"/>
        <w:gridCol w:w="8719"/>
      </w:tblGrid>
      <w:tr w:rsidR="00B45DEC" w14:paraId="39528FD2" w14:textId="77777777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84A2BF" w14:textId="77777777" w:rsidR="00B45DEC" w:rsidRDefault="005F052A">
            <w:r>
              <w:t>85.11</w:t>
            </w:r>
          </w:p>
        </w:tc>
        <w:tc>
          <w:tcPr>
            <w:tcW w:w="4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644FB5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Образование дошкольное</w:t>
            </w:r>
          </w:p>
        </w:tc>
      </w:tr>
      <w:tr w:rsidR="00B45DEC" w14:paraId="7A710CB4" w14:textId="77777777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64468E" w14:textId="77777777" w:rsidR="00B45DEC" w:rsidRDefault="005F052A">
            <w:r>
              <w:lastRenderedPageBreak/>
              <w:t>85.12</w:t>
            </w:r>
          </w:p>
        </w:tc>
        <w:tc>
          <w:tcPr>
            <w:tcW w:w="4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F37234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Образование начальное общее</w:t>
            </w:r>
          </w:p>
        </w:tc>
      </w:tr>
      <w:tr w:rsidR="00B45DEC" w14:paraId="1CFC07A7" w14:textId="77777777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015119" w14:textId="77777777" w:rsidR="00B45DEC" w:rsidRDefault="005F052A">
            <w:r>
              <w:t>85.13</w:t>
            </w:r>
          </w:p>
        </w:tc>
        <w:tc>
          <w:tcPr>
            <w:tcW w:w="4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9101B9" w14:textId="77777777" w:rsidR="00B45DEC" w:rsidRDefault="005F052A">
            <w:r>
              <w:t>Образование основное общее</w:t>
            </w:r>
          </w:p>
        </w:tc>
      </w:tr>
      <w:tr w:rsidR="00B45DEC" w14:paraId="0FF9CF7E" w14:textId="77777777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BE4572" w14:textId="77777777" w:rsidR="00B45DEC" w:rsidRDefault="005F052A">
            <w:r>
              <w:t>85.14</w:t>
            </w:r>
          </w:p>
        </w:tc>
        <w:tc>
          <w:tcPr>
            <w:tcW w:w="4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7AED99" w14:textId="77777777" w:rsidR="00B45DEC" w:rsidRDefault="005F052A">
            <w:r>
              <w:t>Образование среднее общее</w:t>
            </w:r>
          </w:p>
        </w:tc>
      </w:tr>
      <w:tr w:rsidR="00B45DEC" w14:paraId="7D082FF5" w14:textId="77777777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D99BE21" w14:textId="77777777" w:rsidR="00B45DEC" w:rsidRDefault="005F052A">
            <w:pPr>
              <w:rPr>
                <w:szCs w:val="24"/>
              </w:rPr>
            </w:pPr>
            <w:r>
              <w:t>85.41</w:t>
            </w:r>
          </w:p>
        </w:tc>
        <w:tc>
          <w:tcPr>
            <w:tcW w:w="4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E200262" w14:textId="77777777" w:rsidR="00B45DEC" w:rsidRDefault="005F052A">
            <w:pPr>
              <w:rPr>
                <w:szCs w:val="24"/>
              </w:rPr>
            </w:pPr>
            <w:r>
              <w:t>Образование дополнительное детей и взрослых</w:t>
            </w:r>
          </w:p>
        </w:tc>
      </w:tr>
      <w:tr w:rsidR="00B45DEC" w14:paraId="44AE1FD4" w14:textId="7777777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bottom w:val="none" w:sz="4" w:space="0" w:color="000000"/>
            </w:tcBorders>
          </w:tcPr>
          <w:p w14:paraId="3E24B959" w14:textId="77777777" w:rsidR="00B45DEC" w:rsidRDefault="005F052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(код </w:t>
            </w:r>
            <w:hyperlink r:id="rId10" w:tooltip="consultantplus://offline/ref=3C3A831E8FE65CCC71179544A7880CE78EAC40373FA54BF794E1ADB658xAUBM" w:history="1">
              <w:r>
                <w:rPr>
                  <w:sz w:val="20"/>
                  <w:szCs w:val="18"/>
                </w:rPr>
                <w:t>ОКВЭД</w:t>
              </w:r>
            </w:hyperlink>
            <w:r>
              <w:rPr>
                <w:sz w:val="20"/>
                <w:szCs w:val="18"/>
                <w:vertAlign w:val="superscript"/>
              </w:rPr>
              <w:endnoteReference w:id="3"/>
            </w:r>
            <w:r>
              <w:rPr>
                <w:sz w:val="20"/>
                <w:szCs w:val="18"/>
              </w:rPr>
              <w:t>)</w:t>
            </w:r>
          </w:p>
        </w:tc>
        <w:tc>
          <w:tcPr>
            <w:tcW w:w="4276" w:type="pct"/>
            <w:tcBorders>
              <w:top w:val="single" w:sz="4" w:space="0" w:color="808080" w:themeColor="background1" w:themeShade="80"/>
              <w:bottom w:val="none" w:sz="4" w:space="0" w:color="000000"/>
            </w:tcBorders>
          </w:tcPr>
          <w:p w14:paraId="21E7622D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6707ECCB" w14:textId="77777777" w:rsidR="00B45DEC" w:rsidRDefault="00B45DEC">
      <w:pPr>
        <w:jc w:val="both"/>
        <w:rPr>
          <w:sz w:val="28"/>
          <w:szCs w:val="20"/>
        </w:rPr>
      </w:pPr>
    </w:p>
    <w:p w14:paraId="36140D5A" w14:textId="77777777" w:rsidR="00B45DEC" w:rsidRDefault="00B45DEC"/>
    <w:p w14:paraId="3A50F4DC" w14:textId="77777777" w:rsidR="00B45DEC" w:rsidRDefault="00B45DEC">
      <w:pPr>
        <w:tabs>
          <w:tab w:val="left" w:pos="567"/>
        </w:tabs>
        <w:ind w:firstLine="709"/>
        <w:jc w:val="center"/>
        <w:sectPr w:rsidR="00B45DEC">
          <w:headerReference w:type="even" r:id="rId11"/>
          <w:headerReference w:type="default" r:id="rId12"/>
          <w:footerReference w:type="even" r:id="rId13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4ECE7A7B" w14:textId="77777777" w:rsidR="00B45DEC" w:rsidRDefault="005F052A">
      <w:pPr>
        <w:pStyle w:val="1"/>
        <w:jc w:val="center"/>
      </w:pPr>
      <w:bookmarkStart w:id="12" w:name="_Toc88510305"/>
      <w:bookmarkStart w:id="13" w:name="_Toc190902491"/>
      <w:r>
        <w:lastRenderedPageBreak/>
        <w:t>II. Описание трудовых функций, входящих</w:t>
      </w:r>
      <w:bookmarkEnd w:id="12"/>
      <w:r>
        <w:t xml:space="preserve"> в профессиональный стандарт (функциональная карта вида профессиональной деятельности)</w:t>
      </w:r>
      <w:bookmarkEnd w:id="13"/>
    </w:p>
    <w:p w14:paraId="623DA35D" w14:textId="77777777" w:rsidR="00B45DEC" w:rsidRDefault="00B45DEC">
      <w:pPr>
        <w:jc w:val="both"/>
        <w:rPr>
          <w:szCs w:val="24"/>
        </w:rPr>
      </w:pPr>
    </w:p>
    <w:tbl>
      <w:tblPr>
        <w:tblW w:w="0" w:type="auto"/>
        <w:tblInd w:w="6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9"/>
        <w:gridCol w:w="2912"/>
        <w:gridCol w:w="1648"/>
        <w:gridCol w:w="2800"/>
        <w:gridCol w:w="4078"/>
        <w:gridCol w:w="852"/>
        <w:gridCol w:w="1679"/>
      </w:tblGrid>
      <w:tr w:rsidR="00B45DEC" w14:paraId="0BB8E839" w14:textId="77777777" w:rsidTr="009F41CC">
        <w:trPr>
          <w:trHeight w:val="20"/>
        </w:trPr>
        <w:tc>
          <w:tcPr>
            <w:tcW w:w="7889" w:type="dxa"/>
            <w:gridSpan w:val="4"/>
            <w:vAlign w:val="center"/>
          </w:tcPr>
          <w:p w14:paraId="71B10917" w14:textId="77777777" w:rsidR="00B45DEC" w:rsidRDefault="005F052A">
            <w:pPr>
              <w:jc w:val="center"/>
              <w:rPr>
                <w:szCs w:val="24"/>
              </w:rPr>
            </w:pPr>
            <w:bookmarkStart w:id="14" w:name="_Hlk76398518"/>
            <w:r>
              <w:rPr>
                <w:szCs w:val="24"/>
              </w:rPr>
              <w:t>Обобщенные трудовые функции</w:t>
            </w:r>
          </w:p>
        </w:tc>
        <w:tc>
          <w:tcPr>
            <w:tcW w:w="6609" w:type="dxa"/>
            <w:gridSpan w:val="3"/>
            <w:vAlign w:val="center"/>
          </w:tcPr>
          <w:p w14:paraId="2FB69D2F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Трудовые функции</w:t>
            </w:r>
          </w:p>
        </w:tc>
      </w:tr>
      <w:tr w:rsidR="00B45DEC" w14:paraId="26DB9BF5" w14:textId="77777777" w:rsidTr="009F41CC">
        <w:trPr>
          <w:trHeight w:val="20"/>
        </w:trPr>
        <w:tc>
          <w:tcPr>
            <w:tcW w:w="529" w:type="dxa"/>
            <w:vAlign w:val="center"/>
          </w:tcPr>
          <w:p w14:paraId="4FB18582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2912" w:type="dxa"/>
            <w:vAlign w:val="center"/>
          </w:tcPr>
          <w:p w14:paraId="685BABE8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1648" w:type="dxa"/>
            <w:vAlign w:val="center"/>
          </w:tcPr>
          <w:p w14:paraId="1FDEE1C3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уровень квалификации</w:t>
            </w:r>
          </w:p>
        </w:tc>
        <w:tc>
          <w:tcPr>
            <w:tcW w:w="2800" w:type="dxa"/>
            <w:vAlign w:val="center"/>
          </w:tcPr>
          <w:p w14:paraId="4487C0B1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078" w:type="dxa"/>
            <w:vAlign w:val="center"/>
          </w:tcPr>
          <w:p w14:paraId="26F831C0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852" w:type="dxa"/>
            <w:vAlign w:val="center"/>
          </w:tcPr>
          <w:p w14:paraId="1A99585C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1679" w:type="dxa"/>
            <w:vAlign w:val="center"/>
          </w:tcPr>
          <w:p w14:paraId="07DF9173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уровень (подуровень) квалификации</w:t>
            </w:r>
          </w:p>
        </w:tc>
      </w:tr>
      <w:tr w:rsidR="00B45DEC" w14:paraId="197F5D46" w14:textId="77777777" w:rsidTr="009F41CC">
        <w:trPr>
          <w:trHeight w:val="20"/>
        </w:trPr>
        <w:tc>
          <w:tcPr>
            <w:tcW w:w="529" w:type="dxa"/>
            <w:vMerge w:val="restart"/>
          </w:tcPr>
          <w:p w14:paraId="51FABBCD" w14:textId="77777777" w:rsidR="00B45DEC" w:rsidRDefault="005F052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2912" w:type="dxa"/>
            <w:vMerge w:val="restart"/>
          </w:tcPr>
          <w:p w14:paraId="1B039159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Управление ДОО</w:t>
            </w:r>
          </w:p>
        </w:tc>
        <w:tc>
          <w:tcPr>
            <w:tcW w:w="1648" w:type="dxa"/>
            <w:vMerge w:val="restart"/>
          </w:tcPr>
          <w:p w14:paraId="72EBD00E" w14:textId="77777777" w:rsidR="00B45DEC" w:rsidRPr="004C5D85" w:rsidRDefault="005F052A">
            <w:pPr>
              <w:jc w:val="center"/>
              <w:rPr>
                <w:szCs w:val="24"/>
              </w:rPr>
            </w:pPr>
            <w:r w:rsidRPr="004C5D85">
              <w:rPr>
                <w:szCs w:val="24"/>
              </w:rPr>
              <w:t>7</w:t>
            </w:r>
          </w:p>
        </w:tc>
        <w:tc>
          <w:tcPr>
            <w:tcW w:w="2800" w:type="dxa"/>
            <w:vMerge w:val="restart"/>
          </w:tcPr>
          <w:p w14:paraId="2F50E810" w14:textId="77777777" w:rsidR="00B45DEC" w:rsidRDefault="00D31F37" w:rsidP="00D31F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  <w:p w14:paraId="73AEF9D8" w14:textId="1C24DCE2" w:rsidR="009F41CC" w:rsidRPr="004C5D85" w:rsidRDefault="009F41CC" w:rsidP="00D31F37">
            <w:pPr>
              <w:jc w:val="both"/>
            </w:pPr>
          </w:p>
        </w:tc>
        <w:tc>
          <w:tcPr>
            <w:tcW w:w="4078" w:type="dxa"/>
          </w:tcPr>
          <w:p w14:paraId="1AB3C3F0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Управление образовательной деятельностью ДОО</w:t>
            </w:r>
          </w:p>
        </w:tc>
        <w:tc>
          <w:tcPr>
            <w:tcW w:w="852" w:type="dxa"/>
          </w:tcPr>
          <w:p w14:paraId="7D709A63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/01.7</w:t>
            </w:r>
          </w:p>
        </w:tc>
        <w:tc>
          <w:tcPr>
            <w:tcW w:w="1679" w:type="dxa"/>
          </w:tcPr>
          <w:p w14:paraId="63DFBDC0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45DEC" w14:paraId="25FD9397" w14:textId="77777777" w:rsidTr="009F41CC">
        <w:trPr>
          <w:trHeight w:val="20"/>
        </w:trPr>
        <w:tc>
          <w:tcPr>
            <w:tcW w:w="529" w:type="dxa"/>
            <w:vMerge/>
          </w:tcPr>
          <w:p w14:paraId="4629F6D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2912" w:type="dxa"/>
            <w:vMerge/>
          </w:tcPr>
          <w:p w14:paraId="52EF3041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3D1B1683" w14:textId="77777777" w:rsidR="00B45DEC" w:rsidRPr="004C5D85" w:rsidRDefault="00B45DEC">
            <w:pPr>
              <w:jc w:val="center"/>
              <w:rPr>
                <w:szCs w:val="24"/>
              </w:rPr>
            </w:pPr>
          </w:p>
        </w:tc>
        <w:tc>
          <w:tcPr>
            <w:tcW w:w="2800" w:type="dxa"/>
            <w:vMerge/>
          </w:tcPr>
          <w:p w14:paraId="533B84D1" w14:textId="77777777" w:rsidR="00B45DEC" w:rsidRPr="004C5D85" w:rsidRDefault="00B45DEC">
            <w:pPr>
              <w:jc w:val="both"/>
              <w:rPr>
                <w:szCs w:val="24"/>
              </w:rPr>
            </w:pPr>
          </w:p>
        </w:tc>
        <w:tc>
          <w:tcPr>
            <w:tcW w:w="4078" w:type="dxa"/>
          </w:tcPr>
          <w:p w14:paraId="2D632EFA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Организация присмотра и ухода за детьми</w:t>
            </w:r>
          </w:p>
        </w:tc>
        <w:tc>
          <w:tcPr>
            <w:tcW w:w="852" w:type="dxa"/>
          </w:tcPr>
          <w:p w14:paraId="510DF99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/02.7</w:t>
            </w:r>
          </w:p>
        </w:tc>
        <w:tc>
          <w:tcPr>
            <w:tcW w:w="1679" w:type="dxa"/>
          </w:tcPr>
          <w:p w14:paraId="202E2992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45DEC" w14:paraId="7BBAAC53" w14:textId="77777777" w:rsidTr="009F41CC">
        <w:trPr>
          <w:trHeight w:val="20"/>
        </w:trPr>
        <w:tc>
          <w:tcPr>
            <w:tcW w:w="529" w:type="dxa"/>
            <w:vMerge/>
          </w:tcPr>
          <w:p w14:paraId="0C13E1A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2912" w:type="dxa"/>
            <w:vMerge/>
          </w:tcPr>
          <w:p w14:paraId="71C35B76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6E98C1BD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2800" w:type="dxa"/>
            <w:vMerge/>
          </w:tcPr>
          <w:p w14:paraId="754D63DF" w14:textId="77777777" w:rsidR="00B45DEC" w:rsidRPr="004C5D85" w:rsidRDefault="00B45DEC">
            <w:pPr>
              <w:jc w:val="both"/>
              <w:rPr>
                <w:szCs w:val="24"/>
              </w:rPr>
            </w:pPr>
          </w:p>
        </w:tc>
        <w:tc>
          <w:tcPr>
            <w:tcW w:w="4078" w:type="dxa"/>
          </w:tcPr>
          <w:p w14:paraId="34FD57BA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Администрирование деятельности </w:t>
            </w:r>
            <w:r w:rsidR="009C3A48" w:rsidRPr="004C5D85">
              <w:rPr>
                <w:szCs w:val="24"/>
              </w:rPr>
              <w:t>ДОО</w:t>
            </w:r>
          </w:p>
        </w:tc>
        <w:tc>
          <w:tcPr>
            <w:tcW w:w="852" w:type="dxa"/>
          </w:tcPr>
          <w:p w14:paraId="761B3BD4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/03.7</w:t>
            </w:r>
          </w:p>
        </w:tc>
        <w:tc>
          <w:tcPr>
            <w:tcW w:w="1679" w:type="dxa"/>
          </w:tcPr>
          <w:p w14:paraId="0DD33C3D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45DEC" w14:paraId="5969D6CB" w14:textId="77777777" w:rsidTr="009F41CC">
        <w:trPr>
          <w:trHeight w:val="20"/>
        </w:trPr>
        <w:tc>
          <w:tcPr>
            <w:tcW w:w="529" w:type="dxa"/>
            <w:vMerge/>
          </w:tcPr>
          <w:p w14:paraId="4371E6E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2912" w:type="dxa"/>
            <w:vMerge/>
          </w:tcPr>
          <w:p w14:paraId="03B35A53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129CDD0D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2800" w:type="dxa"/>
            <w:vMerge/>
          </w:tcPr>
          <w:p w14:paraId="26D8E65C" w14:textId="77777777" w:rsidR="00B45DEC" w:rsidRPr="004C5D85" w:rsidRDefault="00B45DEC">
            <w:pPr>
              <w:jc w:val="both"/>
              <w:rPr>
                <w:szCs w:val="24"/>
              </w:rPr>
            </w:pPr>
          </w:p>
        </w:tc>
        <w:tc>
          <w:tcPr>
            <w:tcW w:w="4078" w:type="dxa"/>
          </w:tcPr>
          <w:p w14:paraId="6A0A1875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Управление развитием </w:t>
            </w:r>
            <w:r w:rsidR="009C3A48" w:rsidRPr="004C5D85">
              <w:rPr>
                <w:szCs w:val="24"/>
              </w:rPr>
              <w:t>ДОО</w:t>
            </w:r>
          </w:p>
        </w:tc>
        <w:tc>
          <w:tcPr>
            <w:tcW w:w="852" w:type="dxa"/>
          </w:tcPr>
          <w:p w14:paraId="205933D2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/04.7</w:t>
            </w:r>
          </w:p>
        </w:tc>
        <w:tc>
          <w:tcPr>
            <w:tcW w:w="1679" w:type="dxa"/>
          </w:tcPr>
          <w:p w14:paraId="1925C7AC" w14:textId="4441C31C" w:rsidR="00B45DEC" w:rsidRDefault="00EE6D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45DEC" w14:paraId="536062F9" w14:textId="77777777" w:rsidTr="009F41CC">
        <w:trPr>
          <w:trHeight w:val="20"/>
        </w:trPr>
        <w:tc>
          <w:tcPr>
            <w:tcW w:w="529" w:type="dxa"/>
            <w:vMerge/>
          </w:tcPr>
          <w:p w14:paraId="4C62044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2912" w:type="dxa"/>
            <w:vMerge/>
          </w:tcPr>
          <w:p w14:paraId="674A41FF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26D2D4AA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2800" w:type="dxa"/>
            <w:vMerge/>
          </w:tcPr>
          <w:p w14:paraId="01354F5C" w14:textId="77777777" w:rsidR="00B45DEC" w:rsidRPr="004C5D85" w:rsidRDefault="00B45DEC">
            <w:pPr>
              <w:jc w:val="both"/>
              <w:rPr>
                <w:szCs w:val="24"/>
              </w:rPr>
            </w:pPr>
          </w:p>
        </w:tc>
        <w:tc>
          <w:tcPr>
            <w:tcW w:w="4078" w:type="dxa"/>
          </w:tcPr>
          <w:p w14:paraId="7532287A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Управление взаимодействием </w:t>
            </w:r>
            <w:r w:rsidR="009C3A48" w:rsidRPr="004C5D85">
              <w:rPr>
                <w:szCs w:val="24"/>
              </w:rPr>
              <w:t>ДОО</w:t>
            </w:r>
            <w:r w:rsidRPr="004C5D85">
              <w:rPr>
                <w:szCs w:val="24"/>
              </w:rPr>
              <w:t xml:space="preserve"> с участниками отношений в сфере образования и социальными партнерами</w:t>
            </w:r>
          </w:p>
        </w:tc>
        <w:tc>
          <w:tcPr>
            <w:tcW w:w="852" w:type="dxa"/>
          </w:tcPr>
          <w:p w14:paraId="2047C909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/05.7</w:t>
            </w:r>
          </w:p>
        </w:tc>
        <w:tc>
          <w:tcPr>
            <w:tcW w:w="1679" w:type="dxa"/>
          </w:tcPr>
          <w:p w14:paraId="7CF80EE5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45DEC" w14:paraId="449D0CF2" w14:textId="77777777" w:rsidTr="009F41CC">
        <w:trPr>
          <w:trHeight w:val="20"/>
        </w:trPr>
        <w:tc>
          <w:tcPr>
            <w:tcW w:w="529" w:type="dxa"/>
            <w:vMerge w:val="restart"/>
          </w:tcPr>
          <w:p w14:paraId="33C1C6FF" w14:textId="77777777" w:rsidR="00B45DEC" w:rsidRDefault="005F052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2912" w:type="dxa"/>
            <w:vMerge w:val="restart"/>
          </w:tcPr>
          <w:p w14:paraId="2BFBE4A1" w14:textId="26CBFA18" w:rsidR="00B45DEC" w:rsidRPr="004C5D85" w:rsidRDefault="000A6614" w:rsidP="004C5D85">
            <w:pPr>
              <w:rPr>
                <w:szCs w:val="24"/>
              </w:rPr>
            </w:pPr>
            <w:r>
              <w:rPr>
                <w:szCs w:val="24"/>
              </w:rPr>
              <w:t>Управление ОО</w:t>
            </w:r>
          </w:p>
        </w:tc>
        <w:tc>
          <w:tcPr>
            <w:tcW w:w="1648" w:type="dxa"/>
            <w:vMerge w:val="restart"/>
          </w:tcPr>
          <w:p w14:paraId="797EAC9B" w14:textId="77777777" w:rsidR="00B45DEC" w:rsidRPr="004C5D85" w:rsidRDefault="005F052A">
            <w:pPr>
              <w:jc w:val="center"/>
              <w:rPr>
                <w:szCs w:val="24"/>
              </w:rPr>
            </w:pPr>
            <w:r w:rsidRPr="004C5D85">
              <w:rPr>
                <w:szCs w:val="24"/>
              </w:rPr>
              <w:t>7</w:t>
            </w:r>
          </w:p>
        </w:tc>
        <w:tc>
          <w:tcPr>
            <w:tcW w:w="2800" w:type="dxa"/>
            <w:vMerge w:val="restart"/>
          </w:tcPr>
          <w:p w14:paraId="1757AD23" w14:textId="77777777" w:rsidR="00B45DEC" w:rsidRDefault="00D31F37" w:rsidP="00D31F37">
            <w:pPr>
              <w:jc w:val="both"/>
              <w:rPr>
                <w:szCs w:val="24"/>
              </w:rPr>
            </w:pPr>
            <w:r w:rsidRPr="004C5D85">
              <w:rPr>
                <w:szCs w:val="24"/>
              </w:rPr>
              <w:t>Директор</w:t>
            </w:r>
          </w:p>
          <w:p w14:paraId="0BB0B863" w14:textId="2E7AF93F" w:rsidR="009F41CC" w:rsidRPr="004C5D85" w:rsidRDefault="009F41CC" w:rsidP="00D31F37">
            <w:pPr>
              <w:jc w:val="both"/>
              <w:rPr>
                <w:szCs w:val="24"/>
              </w:rPr>
            </w:pPr>
          </w:p>
        </w:tc>
        <w:tc>
          <w:tcPr>
            <w:tcW w:w="4078" w:type="dxa"/>
          </w:tcPr>
          <w:p w14:paraId="159E6E08" w14:textId="1A58A2A3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Управление образовательной деятельностью </w:t>
            </w:r>
            <w:r w:rsidR="000A6614">
              <w:rPr>
                <w:szCs w:val="24"/>
              </w:rPr>
              <w:t>ОО</w:t>
            </w:r>
          </w:p>
        </w:tc>
        <w:tc>
          <w:tcPr>
            <w:tcW w:w="852" w:type="dxa"/>
          </w:tcPr>
          <w:p w14:paraId="79EFE7FE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/01.7</w:t>
            </w:r>
          </w:p>
        </w:tc>
        <w:tc>
          <w:tcPr>
            <w:tcW w:w="1679" w:type="dxa"/>
          </w:tcPr>
          <w:p w14:paraId="03A3F93B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45DEC" w14:paraId="4E25CEFC" w14:textId="77777777" w:rsidTr="009F41CC">
        <w:trPr>
          <w:trHeight w:val="20"/>
        </w:trPr>
        <w:tc>
          <w:tcPr>
            <w:tcW w:w="529" w:type="dxa"/>
            <w:vMerge/>
          </w:tcPr>
          <w:p w14:paraId="580688D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2912" w:type="dxa"/>
            <w:vMerge/>
          </w:tcPr>
          <w:p w14:paraId="0DBB78CB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6C15C66E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2800" w:type="dxa"/>
            <w:vMerge/>
          </w:tcPr>
          <w:p w14:paraId="1A6A5D21" w14:textId="77777777" w:rsidR="00B45DEC" w:rsidRPr="004C5D85" w:rsidRDefault="00B45DEC">
            <w:pPr>
              <w:jc w:val="both"/>
              <w:rPr>
                <w:szCs w:val="24"/>
              </w:rPr>
            </w:pPr>
          </w:p>
        </w:tc>
        <w:tc>
          <w:tcPr>
            <w:tcW w:w="4078" w:type="dxa"/>
          </w:tcPr>
          <w:p w14:paraId="7D837581" w14:textId="57B9E908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Администрирование деятельности </w:t>
            </w:r>
            <w:r w:rsidR="000A6614">
              <w:rPr>
                <w:szCs w:val="24"/>
              </w:rPr>
              <w:t>ОО</w:t>
            </w:r>
          </w:p>
        </w:tc>
        <w:tc>
          <w:tcPr>
            <w:tcW w:w="852" w:type="dxa"/>
          </w:tcPr>
          <w:p w14:paraId="373FD0B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/02.7</w:t>
            </w:r>
          </w:p>
        </w:tc>
        <w:tc>
          <w:tcPr>
            <w:tcW w:w="1679" w:type="dxa"/>
          </w:tcPr>
          <w:p w14:paraId="26380508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45DEC" w14:paraId="067F62BF" w14:textId="77777777" w:rsidTr="009F41CC">
        <w:trPr>
          <w:trHeight w:val="265"/>
        </w:trPr>
        <w:tc>
          <w:tcPr>
            <w:tcW w:w="529" w:type="dxa"/>
            <w:vMerge/>
          </w:tcPr>
          <w:p w14:paraId="1B82738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2912" w:type="dxa"/>
            <w:vMerge/>
          </w:tcPr>
          <w:p w14:paraId="76972E60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20DB1063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2800" w:type="dxa"/>
            <w:vMerge/>
          </w:tcPr>
          <w:p w14:paraId="0F107504" w14:textId="77777777" w:rsidR="00B45DEC" w:rsidRPr="004C5D85" w:rsidRDefault="00B45DEC">
            <w:pPr>
              <w:jc w:val="both"/>
              <w:rPr>
                <w:szCs w:val="24"/>
              </w:rPr>
            </w:pPr>
          </w:p>
        </w:tc>
        <w:tc>
          <w:tcPr>
            <w:tcW w:w="4078" w:type="dxa"/>
          </w:tcPr>
          <w:p w14:paraId="0565E622" w14:textId="4BDE9E65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Управление развитием </w:t>
            </w:r>
            <w:r w:rsidR="000A6614">
              <w:rPr>
                <w:szCs w:val="24"/>
              </w:rPr>
              <w:t>ОО</w:t>
            </w:r>
          </w:p>
        </w:tc>
        <w:tc>
          <w:tcPr>
            <w:tcW w:w="852" w:type="dxa"/>
          </w:tcPr>
          <w:p w14:paraId="313A6B5D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В/03.7</w:t>
            </w:r>
          </w:p>
        </w:tc>
        <w:tc>
          <w:tcPr>
            <w:tcW w:w="1679" w:type="dxa"/>
          </w:tcPr>
          <w:p w14:paraId="29358D6D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45DEC" w14:paraId="04328E03" w14:textId="77777777" w:rsidTr="009F41CC">
        <w:trPr>
          <w:trHeight w:val="20"/>
        </w:trPr>
        <w:tc>
          <w:tcPr>
            <w:tcW w:w="529" w:type="dxa"/>
            <w:vMerge/>
          </w:tcPr>
          <w:p w14:paraId="5FFBEC3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2912" w:type="dxa"/>
            <w:vMerge/>
          </w:tcPr>
          <w:p w14:paraId="5EA0CD1F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59E9F660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2800" w:type="dxa"/>
            <w:vMerge/>
          </w:tcPr>
          <w:p w14:paraId="7F9DB217" w14:textId="77777777" w:rsidR="00B45DEC" w:rsidRPr="004C5D85" w:rsidRDefault="00B45DEC">
            <w:pPr>
              <w:jc w:val="both"/>
              <w:rPr>
                <w:szCs w:val="24"/>
              </w:rPr>
            </w:pPr>
          </w:p>
        </w:tc>
        <w:tc>
          <w:tcPr>
            <w:tcW w:w="4078" w:type="dxa"/>
          </w:tcPr>
          <w:p w14:paraId="5FC607CD" w14:textId="4A30D27E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Управление взаимодействием </w:t>
            </w:r>
            <w:r w:rsidR="000A6614">
              <w:rPr>
                <w:szCs w:val="24"/>
              </w:rPr>
              <w:t>ОО</w:t>
            </w:r>
            <w:r w:rsidRPr="004C5D85">
              <w:rPr>
                <w:szCs w:val="24"/>
              </w:rPr>
              <w:t xml:space="preserve"> с участниками отношений в сфере образования и социальными партнерами</w:t>
            </w:r>
          </w:p>
        </w:tc>
        <w:tc>
          <w:tcPr>
            <w:tcW w:w="852" w:type="dxa"/>
          </w:tcPr>
          <w:p w14:paraId="4B262F98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/04.7</w:t>
            </w:r>
          </w:p>
        </w:tc>
        <w:tc>
          <w:tcPr>
            <w:tcW w:w="1679" w:type="dxa"/>
          </w:tcPr>
          <w:p w14:paraId="12FCB82F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bookmarkEnd w:id="14"/>
          </w:p>
        </w:tc>
      </w:tr>
    </w:tbl>
    <w:p w14:paraId="227EBFA4" w14:textId="77777777" w:rsidR="00B45DEC" w:rsidRDefault="00B45DEC">
      <w:pPr>
        <w:rPr>
          <w:b/>
          <w:sz w:val="28"/>
        </w:rPr>
        <w:sectPr w:rsidR="00B45DEC"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738AB30B" w14:textId="77777777" w:rsidR="00B45DEC" w:rsidRDefault="005F052A">
      <w:pPr>
        <w:pStyle w:val="1"/>
        <w:jc w:val="center"/>
      </w:pPr>
      <w:bookmarkStart w:id="15" w:name="_Toc118289261"/>
      <w:bookmarkStart w:id="16" w:name="_Toc190902492"/>
      <w:bookmarkStart w:id="17" w:name="_Toc88510307"/>
      <w:r>
        <w:rPr>
          <w:lang w:val="en-US"/>
        </w:rPr>
        <w:lastRenderedPageBreak/>
        <w:t>III</w:t>
      </w:r>
      <w:r>
        <w:t>. Характеристика обобщенных трудовых функций</w:t>
      </w:r>
      <w:bookmarkEnd w:id="15"/>
      <w:bookmarkEnd w:id="16"/>
    </w:p>
    <w:p w14:paraId="2B039D3E" w14:textId="77777777" w:rsidR="00B45DEC" w:rsidRDefault="00B45DEC"/>
    <w:p w14:paraId="44B40AE5" w14:textId="77777777" w:rsidR="00B45DEC" w:rsidRDefault="005F052A">
      <w:pPr>
        <w:pStyle w:val="2"/>
      </w:pPr>
      <w:bookmarkStart w:id="18" w:name="_Toc118289262"/>
      <w:bookmarkStart w:id="19" w:name="_Toc190902493"/>
      <w:r>
        <w:t>3.1. Обобщенная трудовая функция</w:t>
      </w:r>
      <w:bookmarkEnd w:id="17"/>
      <w:bookmarkEnd w:id="18"/>
      <w:bookmarkEnd w:id="19"/>
    </w:p>
    <w:p w14:paraId="4A12D5F2" w14:textId="77777777" w:rsidR="00B45DEC" w:rsidRDefault="00B45DEC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6"/>
        <w:gridCol w:w="5263"/>
        <w:gridCol w:w="506"/>
        <w:gridCol w:w="596"/>
        <w:gridCol w:w="1401"/>
        <w:gridCol w:w="597"/>
      </w:tblGrid>
      <w:tr w:rsidR="00B45DEC" w14:paraId="6B09D8E9" w14:textId="77777777">
        <w:tc>
          <w:tcPr>
            <w:tcW w:w="941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4FA68E30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A9A925" w14:textId="77777777" w:rsidR="00B45DEC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Управление </w:t>
            </w:r>
            <w:r w:rsidR="009C3A48" w:rsidRPr="004C5D85">
              <w:rPr>
                <w:szCs w:val="24"/>
              </w:rPr>
              <w:t>ДОО</w:t>
            </w:r>
          </w:p>
        </w:tc>
        <w:tc>
          <w:tcPr>
            <w:tcW w:w="276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5ECAC4E2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F00724" w14:textId="77777777" w:rsidR="00B45DEC" w:rsidRDefault="005F052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484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4A4EBF47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0CE068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73D34865" w14:textId="77777777" w:rsidR="00B45DEC" w:rsidRDefault="00B45D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06"/>
        <w:gridCol w:w="8188"/>
      </w:tblGrid>
      <w:tr w:rsidR="00B45DEC" w14:paraId="33B7CDEA" w14:textId="77777777">
        <w:trPr>
          <w:trHeight w:val="20"/>
        </w:trPr>
        <w:tc>
          <w:tcPr>
            <w:tcW w:w="984" w:type="pct"/>
          </w:tcPr>
          <w:p w14:paraId="0B8D3E4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</w:t>
            </w:r>
            <w:r w:rsidRPr="00E973A1">
              <w:rPr>
                <w:szCs w:val="24"/>
              </w:rPr>
              <w:t>ей, профессий рабочих</w:t>
            </w:r>
          </w:p>
        </w:tc>
        <w:tc>
          <w:tcPr>
            <w:tcW w:w="4016" w:type="pct"/>
          </w:tcPr>
          <w:p w14:paraId="75605962" w14:textId="77777777" w:rsidR="00B45DEC" w:rsidRDefault="00D31F37" w:rsidP="00D31F37">
            <w:pPr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  <w:p w14:paraId="449C1AAA" w14:textId="538E93E1" w:rsidR="00D31F37" w:rsidRPr="00E973A1" w:rsidRDefault="00D31F37" w:rsidP="00D31F37">
            <w:pPr>
              <w:rPr>
                <w:szCs w:val="24"/>
              </w:rPr>
            </w:pPr>
          </w:p>
        </w:tc>
      </w:tr>
    </w:tbl>
    <w:p w14:paraId="2D6361E6" w14:textId="77777777" w:rsidR="00B45DEC" w:rsidRDefault="00B45DEC">
      <w:pPr>
        <w:rPr>
          <w:szCs w:val="24"/>
        </w:rPr>
      </w:pPr>
    </w:p>
    <w:p w14:paraId="58AF90DD" w14:textId="77777777" w:rsidR="00B45DEC" w:rsidRDefault="005F052A">
      <w:pPr>
        <w:rPr>
          <w:szCs w:val="24"/>
        </w:rPr>
      </w:pPr>
      <w:r>
        <w:rPr>
          <w:szCs w:val="24"/>
        </w:rPr>
        <w:t>Пути достижения квалификации</w:t>
      </w:r>
    </w:p>
    <w:p w14:paraId="62556618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06"/>
        <w:gridCol w:w="8188"/>
      </w:tblGrid>
      <w:tr w:rsidR="00B45DEC" w14:paraId="082941E8" w14:textId="77777777">
        <w:trPr>
          <w:trHeight w:val="20"/>
        </w:trPr>
        <w:tc>
          <w:tcPr>
            <w:tcW w:w="984" w:type="pct"/>
          </w:tcPr>
          <w:p w14:paraId="013A9192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Образование и обучение</w:t>
            </w:r>
          </w:p>
        </w:tc>
        <w:tc>
          <w:tcPr>
            <w:tcW w:w="4016" w:type="pct"/>
          </w:tcPr>
          <w:p w14:paraId="3EEF4244" w14:textId="21B4FFA6" w:rsidR="00B45DEC" w:rsidRPr="00CF25DA" w:rsidRDefault="005F0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EE495F" w:rsidRPr="00CF25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специалитет в рамках укрупненной группы специальностей и направлений подготовки «</w:t>
            </w:r>
            <w:r w:rsidR="002E0954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и педагогические науки» и </w:t>
            </w:r>
            <w:r w:rsidR="00E06C6A" w:rsidRPr="00CF25DA"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  <w:r w:rsidR="00EE495F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профессиональное образование - программа профессиональной переподготовки </w:t>
            </w:r>
            <w:r w:rsidR="002E0954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профильным направлениям </w:t>
            </w:r>
            <w:r w:rsidR="00030A63" w:rsidRPr="00CF25DA">
              <w:rPr>
                <w:rFonts w:ascii="Times New Roman" w:hAnsi="Times New Roman" w:cs="Times New Roman"/>
                <w:sz w:val="24"/>
                <w:szCs w:val="24"/>
              </w:rPr>
              <w:t>укрупненной группы специальностей и направлений подготовки «</w:t>
            </w:r>
            <w:r w:rsidR="002E0954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="00030A63" w:rsidRPr="00CF25DA">
              <w:rPr>
                <w:rFonts w:ascii="Times New Roman" w:hAnsi="Times New Roman" w:cs="Times New Roman"/>
                <w:sz w:val="24"/>
                <w:szCs w:val="24"/>
              </w:rPr>
              <w:t>и управление»</w:t>
            </w:r>
          </w:p>
          <w:p w14:paraId="7BCDF554" w14:textId="77777777" w:rsidR="00E06C6A" w:rsidRPr="00CF25DA" w:rsidRDefault="00E06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27499FE3" w14:textId="4DF34630" w:rsidR="00E06C6A" w:rsidRPr="00CF25DA" w:rsidRDefault="00E06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EE495F" w:rsidRPr="00CF25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магистратура в рамках укрупненной группы специальностей и направлений подготовки «</w:t>
            </w:r>
            <w:r w:rsidR="002E0954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и педагогические науки» и дополнительное профессиональное образование - программа профессиональной переподготовки </w:t>
            </w:r>
            <w:r w:rsidR="002E0954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профильным направлениям </w:t>
            </w:r>
            <w:r w:rsidR="00030A63" w:rsidRPr="00CF25DA">
              <w:rPr>
                <w:rFonts w:ascii="Times New Roman" w:hAnsi="Times New Roman" w:cs="Times New Roman"/>
                <w:sz w:val="24"/>
                <w:szCs w:val="24"/>
              </w:rPr>
              <w:t>укрупненной группы специальностей и направлений подготовки «</w:t>
            </w:r>
            <w:r w:rsidR="002E0954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="00030A63" w:rsidRPr="00CF25DA">
              <w:rPr>
                <w:rFonts w:ascii="Times New Roman" w:hAnsi="Times New Roman" w:cs="Times New Roman"/>
                <w:sz w:val="24"/>
                <w:szCs w:val="24"/>
              </w:rPr>
              <w:t>и управление»</w:t>
            </w:r>
          </w:p>
          <w:p w14:paraId="4E87916B" w14:textId="77777777" w:rsidR="00B45DEC" w:rsidRPr="00CF25DA" w:rsidRDefault="005F0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41E29A6D" w14:textId="5C1935AE" w:rsidR="00B45DEC" w:rsidRPr="00CF25DA" w:rsidRDefault="005F0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EE495F" w:rsidRPr="00CF25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бакалавриат в рамках укрупненной группы специальностей и направлений подготовки «</w:t>
            </w:r>
            <w:r w:rsidR="002E0954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и педагогические науки» и высшее образование - магистратура </w:t>
            </w:r>
            <w:r w:rsidR="00BE278E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профильным направлениям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укрупненной группы специальностей и направлений подготовки «</w:t>
            </w:r>
            <w:r w:rsidR="002E0954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и управление»</w:t>
            </w:r>
          </w:p>
          <w:p w14:paraId="2D4B184C" w14:textId="77777777" w:rsidR="00B45DEC" w:rsidRPr="00CF25DA" w:rsidRDefault="005F0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34EFE723" w14:textId="34F46219" w:rsidR="00030A63" w:rsidRPr="00CF25DA" w:rsidRDefault="00030A63" w:rsidP="00030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специалитет в рамках укрупненной группы специальностей и направлений подготовки «</w:t>
            </w:r>
            <w:r w:rsidR="002E0954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и управление» и магистратура или дополнительное профессиональное образование - программа профессиональной переподготовки в рамках укрупненной группы специальностей и направлений подготовки «образование и педагогические науки»</w:t>
            </w:r>
          </w:p>
          <w:p w14:paraId="72830726" w14:textId="77777777" w:rsidR="00030A63" w:rsidRPr="00CF25DA" w:rsidRDefault="00030A63" w:rsidP="00030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27B62A0D" w14:textId="65F75EC0" w:rsidR="00030A63" w:rsidRPr="00CF25DA" w:rsidRDefault="00030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магистратура </w:t>
            </w:r>
            <w:r w:rsidR="00BE278E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профильным направлениям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укрупненной группы специальностей и направлений подготовки «</w:t>
            </w:r>
            <w:r w:rsidR="00BE278E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и управление» и дополнительное профессиональное образование - программа профессиональной переподготовки в рамках укрупненной группы специальностей и направлений подготовки «</w:t>
            </w:r>
            <w:r w:rsidR="00BE278E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и педагогические науки»</w:t>
            </w:r>
          </w:p>
          <w:p w14:paraId="12780845" w14:textId="77777777" w:rsidR="00030A63" w:rsidRPr="00CF25DA" w:rsidRDefault="00030A63" w:rsidP="00030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21E206DA" w14:textId="197A451D" w:rsidR="00030A63" w:rsidRPr="00CF25DA" w:rsidRDefault="00030A63" w:rsidP="00030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бакалавриат </w:t>
            </w:r>
            <w:r w:rsidR="00BE278E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профильным направлениям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укрупненной группы специальностей и направлений подготовки «</w:t>
            </w:r>
            <w:r w:rsidR="00EC6427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и управление» и высшее образование - магистратура в рамках укрупненной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специальностей и направлений подготовки «</w:t>
            </w:r>
            <w:r w:rsidR="00EC6427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и педагогические науки»</w:t>
            </w:r>
          </w:p>
          <w:p w14:paraId="772D8D1E" w14:textId="2D634713" w:rsidR="00030A63" w:rsidRPr="00CF25DA" w:rsidRDefault="00030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298BB362" w14:textId="691B062F" w:rsidR="00EE495F" w:rsidRPr="00CF25DA" w:rsidRDefault="00EE49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специалитет (непрофильное) и магистратура или дополнительное профессиональное образование - программа профессиональной переподготовки </w:t>
            </w:r>
            <w:r w:rsidR="00975556" w:rsidRPr="00CF25DA">
              <w:rPr>
                <w:rFonts w:ascii="Times New Roman" w:hAnsi="Times New Roman" w:cs="Times New Roman"/>
                <w:sz w:val="24"/>
                <w:szCs w:val="24"/>
              </w:rPr>
              <w:t>в рамках укрупненной группы специальностей и направлений подготовки «</w:t>
            </w:r>
            <w:r w:rsidR="00EC6427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="00975556" w:rsidRPr="00CF25DA">
              <w:rPr>
                <w:rFonts w:ascii="Times New Roman" w:hAnsi="Times New Roman" w:cs="Times New Roman"/>
                <w:sz w:val="24"/>
                <w:szCs w:val="24"/>
              </w:rPr>
              <w:t>и педагогические науки»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75556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магистратура или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- программа профессиональной переподготовки</w:t>
            </w:r>
            <w:r w:rsidR="00975556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427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профильным направлениям </w:t>
            </w:r>
            <w:r w:rsidR="00975556" w:rsidRPr="00CF25DA">
              <w:rPr>
                <w:rFonts w:ascii="Times New Roman" w:hAnsi="Times New Roman" w:cs="Times New Roman"/>
                <w:sz w:val="24"/>
                <w:szCs w:val="24"/>
              </w:rPr>
              <w:t>укрупненной группы специальностей и направлений подготовки «</w:t>
            </w:r>
            <w:r w:rsidR="00EC6427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="00975556" w:rsidRPr="00CF25DA">
              <w:rPr>
                <w:rFonts w:ascii="Times New Roman" w:hAnsi="Times New Roman" w:cs="Times New Roman"/>
                <w:sz w:val="24"/>
                <w:szCs w:val="24"/>
              </w:rPr>
              <w:t>и управление»</w:t>
            </w:r>
          </w:p>
          <w:p w14:paraId="6F6D7743" w14:textId="77777777" w:rsidR="00EE495F" w:rsidRPr="00CF25DA" w:rsidRDefault="00EE49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55853C2D" w14:textId="0D03D73D" w:rsidR="00EE495F" w:rsidRPr="00CF25DA" w:rsidRDefault="00EE49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магистратура (непрофильное) и </w:t>
            </w:r>
            <w:r w:rsidR="00975556" w:rsidRPr="00CF25DA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- программа профессиональной переподготовки в рамках укрупненной группы специальностей и направлений подготовки «</w:t>
            </w:r>
            <w:r w:rsidR="00EC6427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="00975556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и педагогические науки» и дополнительное профессиональное образование - программа профессиональной переподготовки </w:t>
            </w:r>
            <w:r w:rsidR="00EC6427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профильным направлениям </w:t>
            </w:r>
            <w:r w:rsidR="00975556" w:rsidRPr="00CF25DA">
              <w:rPr>
                <w:rFonts w:ascii="Times New Roman" w:hAnsi="Times New Roman" w:cs="Times New Roman"/>
                <w:sz w:val="24"/>
                <w:szCs w:val="24"/>
              </w:rPr>
              <w:t>укрупненной группы специальностей и направлений подготовки «</w:t>
            </w:r>
            <w:r w:rsidR="00EC6427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="00975556" w:rsidRPr="00CF25DA">
              <w:rPr>
                <w:rFonts w:ascii="Times New Roman" w:hAnsi="Times New Roman" w:cs="Times New Roman"/>
                <w:sz w:val="24"/>
                <w:szCs w:val="24"/>
              </w:rPr>
              <w:t>и управление»</w:t>
            </w:r>
          </w:p>
          <w:p w14:paraId="7362677B" w14:textId="77777777" w:rsidR="00B45DEC" w:rsidRPr="00CF25DA" w:rsidRDefault="005F0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2128D16C" w14:textId="0265D8DA" w:rsidR="00B45DEC" w:rsidRPr="00CF25DA" w:rsidRDefault="00EE495F" w:rsidP="00EE49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 (непрофильное) и высшее образование - магистратура в рамках укрупненной группы специальностей и направлений подготовки «</w:t>
            </w:r>
            <w:r w:rsidR="00C92100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и педагогические науки»</w:t>
            </w:r>
            <w:r w:rsidR="00975556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дополнительное профессиональное образование - программа профессиональной переподготовки </w:t>
            </w:r>
            <w:r w:rsidR="00C92100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профильным направлениям </w:t>
            </w:r>
            <w:r w:rsidR="00975556" w:rsidRPr="00CF25DA">
              <w:rPr>
                <w:rFonts w:ascii="Times New Roman" w:hAnsi="Times New Roman" w:cs="Times New Roman"/>
                <w:sz w:val="24"/>
                <w:szCs w:val="24"/>
              </w:rPr>
              <w:t>укрупненной группы специальностей и направлений подготовки «</w:t>
            </w:r>
            <w:r w:rsidR="00C92100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="00975556" w:rsidRPr="00CF25DA">
              <w:rPr>
                <w:rFonts w:ascii="Times New Roman" w:hAnsi="Times New Roman" w:cs="Times New Roman"/>
                <w:sz w:val="24"/>
                <w:szCs w:val="24"/>
              </w:rPr>
              <w:t>и управление»</w:t>
            </w:r>
          </w:p>
          <w:p w14:paraId="35F6D9E7" w14:textId="13B88C90" w:rsidR="00975556" w:rsidRPr="00CF25DA" w:rsidRDefault="00975556" w:rsidP="00EE49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5A123933" w14:textId="79FCF0B2" w:rsidR="00975556" w:rsidRPr="00CF25DA" w:rsidRDefault="00975556" w:rsidP="00EE49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бакалавриат (непрофильное) и высшее образование - магистратура </w:t>
            </w:r>
            <w:r w:rsidR="00C92100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профильным направлениям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укрупненной группы специальностей и направлений подготовки «</w:t>
            </w:r>
            <w:r w:rsidR="00C92100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и управление» и дополнительное профессиональное образование - программа профессиональной переподготовки в рамках укрупненной группы специальностей и направлений подготовки «</w:t>
            </w:r>
            <w:r w:rsidR="00C92100" w:rsidRPr="00CF25D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CF25DA">
              <w:rPr>
                <w:rFonts w:ascii="Times New Roman" w:hAnsi="Times New Roman" w:cs="Times New Roman"/>
                <w:sz w:val="24"/>
                <w:szCs w:val="24"/>
              </w:rPr>
              <w:t>и педагогические науки»</w:t>
            </w:r>
          </w:p>
        </w:tc>
      </w:tr>
      <w:tr w:rsidR="00B45DEC" w14:paraId="6D6B73C5" w14:textId="77777777">
        <w:trPr>
          <w:trHeight w:val="20"/>
        </w:trPr>
        <w:tc>
          <w:tcPr>
            <w:tcW w:w="984" w:type="pct"/>
          </w:tcPr>
          <w:p w14:paraId="31D215BB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Опыт практической работы</w:t>
            </w:r>
          </w:p>
        </w:tc>
        <w:tc>
          <w:tcPr>
            <w:tcW w:w="4016" w:type="pct"/>
          </w:tcPr>
          <w:p w14:paraId="63988677" w14:textId="02A548C2" w:rsidR="00C92100" w:rsidRPr="00CF25DA" w:rsidRDefault="00C92100" w:rsidP="00CF25DA">
            <w:pPr>
              <w:rPr>
                <w:szCs w:val="24"/>
              </w:rPr>
            </w:pPr>
            <w:r w:rsidRPr="00CF25DA">
              <w:rPr>
                <w:szCs w:val="24"/>
              </w:rPr>
              <w:t>Не менее пяти лет на должностях педагогических работников организаций, осуществляющих образовательную деятельность, и/или должностях руководителей образовательных организаций</w:t>
            </w:r>
          </w:p>
        </w:tc>
      </w:tr>
    </w:tbl>
    <w:p w14:paraId="4E454606" w14:textId="77777777" w:rsidR="00B45DEC" w:rsidRDefault="00B45D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06"/>
        <w:gridCol w:w="8188"/>
      </w:tblGrid>
      <w:tr w:rsidR="00B45DEC" w14:paraId="7D78052B" w14:textId="77777777">
        <w:trPr>
          <w:trHeight w:val="20"/>
        </w:trPr>
        <w:tc>
          <w:tcPr>
            <w:tcW w:w="984" w:type="pct"/>
          </w:tcPr>
          <w:p w14:paraId="529C3EF4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Особые условия допуска к работе</w:t>
            </w:r>
          </w:p>
        </w:tc>
        <w:tc>
          <w:tcPr>
            <w:tcW w:w="4016" w:type="pct"/>
          </w:tcPr>
          <w:p w14:paraId="4F27EA43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Отсутствие ограничений на занятие трудовой деятельностью в сфере образования, развития несовершеннолетних; отсутствие ограничений на занятие педагогической деятельностью</w:t>
            </w:r>
            <w:r>
              <w:rPr>
                <w:szCs w:val="24"/>
                <w:vertAlign w:val="superscript"/>
              </w:rPr>
              <w:endnoteReference w:id="4"/>
            </w:r>
          </w:p>
          <w:p w14:paraId="4952DB17" w14:textId="77777777" w:rsidR="00B45DEC" w:rsidRDefault="005F052A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>
              <w:rPr>
                <w:szCs w:val="24"/>
                <w:vertAlign w:val="superscript"/>
              </w:rPr>
              <w:endnoteReference w:id="5"/>
            </w:r>
          </w:p>
          <w:p w14:paraId="0AABD787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t>Прохождение аттестации на соответствие должности</w:t>
            </w:r>
            <w:r>
              <w:rPr>
                <w:rStyle w:val="af5"/>
                <w:szCs w:val="24"/>
              </w:rPr>
              <w:endnoteReference w:id="6"/>
            </w:r>
          </w:p>
        </w:tc>
      </w:tr>
      <w:tr w:rsidR="00B45DEC" w14:paraId="45D7D761" w14:textId="77777777">
        <w:trPr>
          <w:trHeight w:val="20"/>
        </w:trPr>
        <w:tc>
          <w:tcPr>
            <w:tcW w:w="984" w:type="pct"/>
          </w:tcPr>
          <w:p w14:paraId="006B4C7E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16" w:type="pct"/>
          </w:tcPr>
          <w:p w14:paraId="2F6239A4" w14:textId="77777777" w:rsidR="00B45DEC" w:rsidRPr="004C5D85" w:rsidRDefault="005F0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D85">
              <w:rPr>
                <w:rFonts w:ascii="Times New Roman" w:hAnsi="Times New Roman" w:cs="Times New Roman"/>
                <w:sz w:val="24"/>
                <w:szCs w:val="24"/>
              </w:rPr>
              <w:t>При проведении процедуры аттестации на соответствие должности могут быть учтены результаты независимой оценки квалификации</w:t>
            </w:r>
            <w:r w:rsidRPr="004C5D85">
              <w:rPr>
                <w:rStyle w:val="af5"/>
                <w:rFonts w:ascii="Times New Roman" w:eastAsia="Times New Roman" w:hAnsi="Times New Roman"/>
                <w:sz w:val="24"/>
                <w:szCs w:val="24"/>
              </w:rPr>
              <w:endnoteReference w:id="7"/>
            </w:r>
            <w:r w:rsidRPr="004C5D85">
              <w:rPr>
                <w:rStyle w:val="af5"/>
                <w:rFonts w:ascii="Times New Roman" w:eastAsia="Times New Roman" w:hAnsi="Times New Roman"/>
              </w:rPr>
              <w:t xml:space="preserve"> </w:t>
            </w:r>
            <w:r w:rsidRPr="004C5D85">
              <w:rPr>
                <w:rFonts w:ascii="Times New Roman" w:eastAsia="Times New Roman" w:hAnsi="Times New Roman" w:cs="Times New Roman"/>
              </w:rPr>
              <w:t>(</w:t>
            </w:r>
            <w:r w:rsidRPr="004C5D85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решению учредителя образовательной организации)</w:t>
            </w:r>
          </w:p>
          <w:p w14:paraId="664A2770" w14:textId="5B7000ED" w:rsidR="00C92100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Отдельные трудовые функции и трудовые действия данной обобщенной трудовой функции, а также их совокупность в части руководства направлением деятельности или решением отдельных управленческих задач могут выполняться лицами, занимающими должности заместителя </w:t>
            </w:r>
            <w:r w:rsidRPr="004C5D85">
              <w:rPr>
                <w:szCs w:val="24"/>
              </w:rPr>
              <w:lastRenderedPageBreak/>
              <w:t>руководителя в поря</w:t>
            </w:r>
            <w:r w:rsidR="00C92100">
              <w:rPr>
                <w:szCs w:val="24"/>
              </w:rPr>
              <w:t>дке делегирования им полномочий</w:t>
            </w:r>
          </w:p>
        </w:tc>
      </w:tr>
    </w:tbl>
    <w:p w14:paraId="046E84C0" w14:textId="77777777" w:rsidR="00B45DEC" w:rsidRDefault="00B45DEC"/>
    <w:p w14:paraId="1EE76B6E" w14:textId="77777777" w:rsidR="00B45DEC" w:rsidRDefault="005F052A">
      <w:r>
        <w:t>Справочная информация</w:t>
      </w:r>
    </w:p>
    <w:p w14:paraId="2F111ED9" w14:textId="77777777" w:rsidR="00B45DEC" w:rsidRDefault="00B45D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70"/>
        <w:gridCol w:w="1792"/>
        <w:gridCol w:w="6732"/>
      </w:tblGrid>
      <w:tr w:rsidR="00B45DEC" w14:paraId="1BA865F3" w14:textId="77777777">
        <w:trPr>
          <w:trHeight w:val="20"/>
        </w:trPr>
        <w:tc>
          <w:tcPr>
            <w:tcW w:w="819" w:type="pct"/>
            <w:vAlign w:val="center"/>
          </w:tcPr>
          <w:p w14:paraId="3ED9340A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879" w:type="pct"/>
            <w:vAlign w:val="center"/>
          </w:tcPr>
          <w:p w14:paraId="2DAE28DE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3302" w:type="pct"/>
            <w:vAlign w:val="center"/>
          </w:tcPr>
          <w:p w14:paraId="0D62A032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45DEC" w14:paraId="585BEE96" w14:textId="77777777">
        <w:trPr>
          <w:trHeight w:val="20"/>
        </w:trPr>
        <w:tc>
          <w:tcPr>
            <w:tcW w:w="819" w:type="pct"/>
          </w:tcPr>
          <w:p w14:paraId="265BCF34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ОКЗ</w:t>
            </w:r>
          </w:p>
        </w:tc>
        <w:tc>
          <w:tcPr>
            <w:tcW w:w="879" w:type="pct"/>
          </w:tcPr>
          <w:p w14:paraId="2B28D303" w14:textId="27413335" w:rsidR="00B45DEC" w:rsidRDefault="00BC1DA1">
            <w:pPr>
              <w:rPr>
                <w:szCs w:val="24"/>
              </w:rPr>
            </w:pPr>
            <w:r>
              <w:rPr>
                <w:szCs w:val="24"/>
              </w:rPr>
              <w:t>1341</w:t>
            </w:r>
          </w:p>
        </w:tc>
        <w:tc>
          <w:tcPr>
            <w:tcW w:w="3302" w:type="pct"/>
          </w:tcPr>
          <w:p w14:paraId="5833DAC0" w14:textId="76988758" w:rsidR="00B45DEC" w:rsidRDefault="00BC1DA1">
            <w:pPr>
              <w:rPr>
                <w:szCs w:val="24"/>
              </w:rPr>
            </w:pPr>
            <w:r w:rsidRPr="00BC1DA1">
              <w:rPr>
                <w:szCs w:val="24"/>
              </w:rPr>
              <w:t>Руководители служб и структурных подразделений по присмотру и уходу за детьм</w:t>
            </w:r>
            <w:r>
              <w:rPr>
                <w:szCs w:val="24"/>
              </w:rPr>
              <w:t>и</w:t>
            </w:r>
          </w:p>
        </w:tc>
      </w:tr>
      <w:tr w:rsidR="00B45DEC" w14:paraId="6023BFC6" w14:textId="77777777">
        <w:trPr>
          <w:trHeight w:val="20"/>
        </w:trPr>
        <w:tc>
          <w:tcPr>
            <w:tcW w:w="819" w:type="pct"/>
          </w:tcPr>
          <w:p w14:paraId="59DCCD7A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ЕКС</w:t>
            </w:r>
            <w:r>
              <w:rPr>
                <w:szCs w:val="24"/>
                <w:vertAlign w:val="superscript"/>
              </w:rPr>
              <w:endnoteReference w:id="8"/>
            </w:r>
          </w:p>
        </w:tc>
        <w:tc>
          <w:tcPr>
            <w:tcW w:w="879" w:type="pct"/>
          </w:tcPr>
          <w:p w14:paraId="06C3AB1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02" w:type="pct"/>
          </w:tcPr>
          <w:p w14:paraId="1B888A06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Руководитель (директор, заведующий, начальник) образовательного учреждения</w:t>
            </w:r>
          </w:p>
        </w:tc>
      </w:tr>
      <w:tr w:rsidR="00B45DEC" w14:paraId="738F6025" w14:textId="77777777">
        <w:trPr>
          <w:trHeight w:val="20"/>
        </w:trPr>
        <w:tc>
          <w:tcPr>
            <w:tcW w:w="819" w:type="pct"/>
            <w:vMerge w:val="restart"/>
          </w:tcPr>
          <w:p w14:paraId="56810697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ОКПДТР</w:t>
            </w:r>
            <w:r>
              <w:rPr>
                <w:szCs w:val="24"/>
                <w:vertAlign w:val="superscript"/>
              </w:rPr>
              <w:endnoteReference w:id="9"/>
            </w:r>
          </w:p>
        </w:tc>
        <w:tc>
          <w:tcPr>
            <w:tcW w:w="879" w:type="pct"/>
          </w:tcPr>
          <w:p w14:paraId="2EE6ABC5" w14:textId="6DED89BB" w:rsidR="00B45DEC" w:rsidRPr="00CF25DA" w:rsidRDefault="00CF25DA">
            <w:pPr>
              <w:rPr>
                <w:szCs w:val="24"/>
              </w:rPr>
            </w:pPr>
            <w:r w:rsidRPr="00CF25DA">
              <w:rPr>
                <w:szCs w:val="24"/>
              </w:rPr>
              <w:t>201010</w:t>
            </w:r>
          </w:p>
        </w:tc>
        <w:tc>
          <w:tcPr>
            <w:tcW w:w="3302" w:type="pct"/>
          </w:tcPr>
          <w:p w14:paraId="62586108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Заведующий детским садом (детскими яслями, яслями-садом)</w:t>
            </w:r>
          </w:p>
        </w:tc>
      </w:tr>
      <w:tr w:rsidR="00B45DEC" w14:paraId="4A7D51DA" w14:textId="77777777">
        <w:trPr>
          <w:trHeight w:val="20"/>
        </w:trPr>
        <w:tc>
          <w:tcPr>
            <w:tcW w:w="819" w:type="pct"/>
            <w:vMerge/>
          </w:tcPr>
          <w:p w14:paraId="5E686F63" w14:textId="77777777" w:rsidR="00B45DEC" w:rsidRDefault="00B45DEC">
            <w:pPr>
              <w:rPr>
                <w:szCs w:val="24"/>
              </w:rPr>
            </w:pPr>
            <w:bookmarkStart w:id="22" w:name="_Hlk88423151"/>
          </w:p>
        </w:tc>
        <w:tc>
          <w:tcPr>
            <w:tcW w:w="879" w:type="pct"/>
          </w:tcPr>
          <w:p w14:paraId="67862438" w14:textId="3CABDD30" w:rsidR="00B45DEC" w:rsidRPr="00CF25DA" w:rsidRDefault="002E57E1">
            <w:pPr>
              <w:rPr>
                <w:szCs w:val="24"/>
                <w:highlight w:val="yellow"/>
              </w:rPr>
            </w:pPr>
            <w:r w:rsidRPr="002E57E1">
              <w:rPr>
                <w:szCs w:val="24"/>
              </w:rPr>
              <w:t>200769</w:t>
            </w:r>
          </w:p>
        </w:tc>
        <w:tc>
          <w:tcPr>
            <w:tcW w:w="3302" w:type="pct"/>
          </w:tcPr>
          <w:p w14:paraId="202870D5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Директор (заведующий) филиала</w:t>
            </w:r>
            <w:bookmarkEnd w:id="22"/>
          </w:p>
        </w:tc>
      </w:tr>
      <w:tr w:rsidR="00B45DEC" w14:paraId="355D7340" w14:textId="77777777">
        <w:trPr>
          <w:trHeight w:val="20"/>
        </w:trPr>
        <w:tc>
          <w:tcPr>
            <w:tcW w:w="819" w:type="pct"/>
            <w:vMerge w:val="restart"/>
          </w:tcPr>
          <w:p w14:paraId="44B9F40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Перечень ВО</w:t>
            </w:r>
            <w:r>
              <w:rPr>
                <w:rStyle w:val="af5"/>
                <w:szCs w:val="24"/>
              </w:rPr>
              <w:endnoteReference w:id="10"/>
            </w:r>
          </w:p>
        </w:tc>
        <w:tc>
          <w:tcPr>
            <w:tcW w:w="879" w:type="pct"/>
          </w:tcPr>
          <w:p w14:paraId="2CD4B173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44.04.01</w:t>
            </w:r>
          </w:p>
        </w:tc>
        <w:tc>
          <w:tcPr>
            <w:tcW w:w="3302" w:type="pct"/>
          </w:tcPr>
          <w:p w14:paraId="76A865FC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Педагогическое образование</w:t>
            </w:r>
          </w:p>
        </w:tc>
      </w:tr>
      <w:tr w:rsidR="00B45DEC" w14:paraId="42555C59" w14:textId="77777777">
        <w:trPr>
          <w:trHeight w:val="20"/>
        </w:trPr>
        <w:tc>
          <w:tcPr>
            <w:tcW w:w="819" w:type="pct"/>
            <w:vMerge/>
          </w:tcPr>
          <w:p w14:paraId="5D1B3E1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792991AE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44.04.02</w:t>
            </w:r>
          </w:p>
        </w:tc>
        <w:tc>
          <w:tcPr>
            <w:tcW w:w="3302" w:type="pct"/>
          </w:tcPr>
          <w:p w14:paraId="4AC6A92F" w14:textId="255F1FB4" w:rsidR="00B45DEC" w:rsidRPr="004C5D85" w:rsidRDefault="002E0954">
            <w:pPr>
              <w:rPr>
                <w:szCs w:val="24"/>
              </w:rPr>
            </w:pPr>
            <w:r>
              <w:rPr>
                <w:szCs w:val="24"/>
              </w:rPr>
              <w:t xml:space="preserve">Психолого-педагогическое </w:t>
            </w:r>
            <w:r w:rsidR="005F052A" w:rsidRPr="004C5D85">
              <w:rPr>
                <w:szCs w:val="24"/>
              </w:rPr>
              <w:t>образование</w:t>
            </w:r>
          </w:p>
        </w:tc>
      </w:tr>
      <w:tr w:rsidR="00B45DEC" w14:paraId="1981C183" w14:textId="77777777">
        <w:trPr>
          <w:trHeight w:val="20"/>
        </w:trPr>
        <w:tc>
          <w:tcPr>
            <w:tcW w:w="819" w:type="pct"/>
            <w:vMerge/>
          </w:tcPr>
          <w:p w14:paraId="5FC487D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119D18B5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44.04.03</w:t>
            </w:r>
          </w:p>
        </w:tc>
        <w:tc>
          <w:tcPr>
            <w:tcW w:w="3302" w:type="pct"/>
          </w:tcPr>
          <w:p w14:paraId="52C98F0D" w14:textId="3D2D30A1" w:rsidR="00B45DEC" w:rsidRPr="004C5D85" w:rsidRDefault="002E0954">
            <w:pPr>
              <w:rPr>
                <w:szCs w:val="24"/>
              </w:rPr>
            </w:pPr>
            <w:r>
              <w:rPr>
                <w:szCs w:val="24"/>
              </w:rPr>
              <w:t xml:space="preserve">Специальное (дефектологическое) </w:t>
            </w:r>
            <w:r w:rsidR="005F052A" w:rsidRPr="004C5D85">
              <w:rPr>
                <w:szCs w:val="24"/>
              </w:rPr>
              <w:t>образование</w:t>
            </w:r>
          </w:p>
        </w:tc>
      </w:tr>
      <w:tr w:rsidR="00B45DEC" w14:paraId="0DAA82DC" w14:textId="77777777">
        <w:trPr>
          <w:trHeight w:val="20"/>
        </w:trPr>
        <w:tc>
          <w:tcPr>
            <w:tcW w:w="819" w:type="pct"/>
            <w:vMerge/>
          </w:tcPr>
          <w:p w14:paraId="21E985A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16B80619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44.04.04</w:t>
            </w:r>
          </w:p>
        </w:tc>
        <w:tc>
          <w:tcPr>
            <w:tcW w:w="3302" w:type="pct"/>
          </w:tcPr>
          <w:p w14:paraId="2CCE9EB0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Профессиональное обучение (по отраслям)</w:t>
            </w:r>
          </w:p>
        </w:tc>
      </w:tr>
      <w:tr w:rsidR="00B45DEC" w14:paraId="74C514BA" w14:textId="77777777">
        <w:trPr>
          <w:trHeight w:val="20"/>
        </w:trPr>
        <w:tc>
          <w:tcPr>
            <w:tcW w:w="819" w:type="pct"/>
            <w:vMerge/>
          </w:tcPr>
          <w:p w14:paraId="616AD8E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5B0F4153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44.05.01</w:t>
            </w:r>
          </w:p>
        </w:tc>
        <w:tc>
          <w:tcPr>
            <w:tcW w:w="3302" w:type="pct"/>
          </w:tcPr>
          <w:p w14:paraId="7349E437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Педагогика и психология </w:t>
            </w:r>
            <w:proofErr w:type="spellStart"/>
            <w:r w:rsidRPr="004C5D85">
              <w:rPr>
                <w:szCs w:val="24"/>
              </w:rPr>
              <w:t>девиантного</w:t>
            </w:r>
            <w:proofErr w:type="spellEnd"/>
            <w:r w:rsidRPr="004C5D85">
              <w:rPr>
                <w:szCs w:val="24"/>
              </w:rPr>
              <w:t xml:space="preserve"> поведения</w:t>
            </w:r>
          </w:p>
        </w:tc>
      </w:tr>
      <w:tr w:rsidR="00B45DEC" w14:paraId="57D864B5" w14:textId="77777777">
        <w:trPr>
          <w:trHeight w:val="20"/>
        </w:trPr>
        <w:tc>
          <w:tcPr>
            <w:tcW w:w="819" w:type="pct"/>
            <w:vMerge/>
          </w:tcPr>
          <w:p w14:paraId="47B9226C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246A7702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38.04.01</w:t>
            </w:r>
          </w:p>
        </w:tc>
        <w:tc>
          <w:tcPr>
            <w:tcW w:w="3302" w:type="pct"/>
          </w:tcPr>
          <w:p w14:paraId="23643F2D" w14:textId="77777777" w:rsidR="00B45DEC" w:rsidRPr="00BE278E" w:rsidRDefault="005F052A">
            <w:pPr>
              <w:rPr>
                <w:szCs w:val="24"/>
              </w:rPr>
            </w:pPr>
            <w:r w:rsidRPr="00BE278E">
              <w:rPr>
                <w:szCs w:val="24"/>
              </w:rPr>
              <w:t>Экономика</w:t>
            </w:r>
          </w:p>
        </w:tc>
      </w:tr>
      <w:tr w:rsidR="00B45DEC" w14:paraId="2B24CE30" w14:textId="77777777">
        <w:trPr>
          <w:trHeight w:val="20"/>
        </w:trPr>
        <w:tc>
          <w:tcPr>
            <w:tcW w:w="819" w:type="pct"/>
            <w:vMerge/>
          </w:tcPr>
          <w:p w14:paraId="239C58E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400B9E5D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38.04.02</w:t>
            </w:r>
          </w:p>
        </w:tc>
        <w:tc>
          <w:tcPr>
            <w:tcW w:w="3302" w:type="pct"/>
          </w:tcPr>
          <w:p w14:paraId="18C726B6" w14:textId="77777777" w:rsidR="00B45DEC" w:rsidRPr="00BE278E" w:rsidRDefault="005F052A">
            <w:pPr>
              <w:rPr>
                <w:szCs w:val="24"/>
              </w:rPr>
            </w:pPr>
            <w:r w:rsidRPr="00BE278E">
              <w:rPr>
                <w:szCs w:val="24"/>
              </w:rPr>
              <w:t>Менеджмент</w:t>
            </w:r>
          </w:p>
        </w:tc>
      </w:tr>
      <w:tr w:rsidR="00B45DEC" w14:paraId="6BF37243" w14:textId="77777777">
        <w:trPr>
          <w:trHeight w:val="20"/>
        </w:trPr>
        <w:tc>
          <w:tcPr>
            <w:tcW w:w="819" w:type="pct"/>
            <w:vMerge/>
          </w:tcPr>
          <w:p w14:paraId="3E06D88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27ACE199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38.04.03</w:t>
            </w:r>
          </w:p>
        </w:tc>
        <w:tc>
          <w:tcPr>
            <w:tcW w:w="3302" w:type="pct"/>
          </w:tcPr>
          <w:p w14:paraId="2E57736A" w14:textId="77777777" w:rsidR="00B45DEC" w:rsidRPr="00BE278E" w:rsidRDefault="005F052A">
            <w:pPr>
              <w:rPr>
                <w:szCs w:val="24"/>
              </w:rPr>
            </w:pPr>
            <w:r w:rsidRPr="00BE278E">
              <w:rPr>
                <w:szCs w:val="24"/>
              </w:rPr>
              <w:t>Управление персоналом</w:t>
            </w:r>
          </w:p>
        </w:tc>
      </w:tr>
      <w:tr w:rsidR="00B45DEC" w14:paraId="20EB3CE2" w14:textId="77777777">
        <w:trPr>
          <w:trHeight w:val="20"/>
        </w:trPr>
        <w:tc>
          <w:tcPr>
            <w:tcW w:w="819" w:type="pct"/>
            <w:vMerge/>
          </w:tcPr>
          <w:p w14:paraId="75735C7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65B013D4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38.04.04</w:t>
            </w:r>
          </w:p>
        </w:tc>
        <w:tc>
          <w:tcPr>
            <w:tcW w:w="3302" w:type="pct"/>
          </w:tcPr>
          <w:p w14:paraId="2EF5A5ED" w14:textId="77777777" w:rsidR="00B45DEC" w:rsidRPr="00BE278E" w:rsidRDefault="005F052A">
            <w:pPr>
              <w:rPr>
                <w:szCs w:val="24"/>
              </w:rPr>
            </w:pPr>
            <w:r w:rsidRPr="00BE278E">
              <w:rPr>
                <w:szCs w:val="24"/>
              </w:rPr>
              <w:t>Государственное и муниципальное управление</w:t>
            </w:r>
          </w:p>
        </w:tc>
      </w:tr>
      <w:tr w:rsidR="00B45DEC" w14:paraId="45C790B5" w14:textId="77777777">
        <w:trPr>
          <w:trHeight w:val="20"/>
        </w:trPr>
        <w:tc>
          <w:tcPr>
            <w:tcW w:w="819" w:type="pct"/>
            <w:vMerge/>
          </w:tcPr>
          <w:p w14:paraId="7B8B5E0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2CA307AA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38.05.01</w:t>
            </w:r>
          </w:p>
        </w:tc>
        <w:tc>
          <w:tcPr>
            <w:tcW w:w="3302" w:type="pct"/>
          </w:tcPr>
          <w:p w14:paraId="0569C56D" w14:textId="77777777" w:rsidR="00B45DEC" w:rsidRPr="00BE278E" w:rsidRDefault="005F052A">
            <w:pPr>
              <w:rPr>
                <w:szCs w:val="24"/>
              </w:rPr>
            </w:pPr>
            <w:r w:rsidRPr="00BE278E">
              <w:rPr>
                <w:szCs w:val="24"/>
              </w:rPr>
              <w:t>Экономическая безопасность</w:t>
            </w:r>
          </w:p>
        </w:tc>
      </w:tr>
    </w:tbl>
    <w:p w14:paraId="14074CBE" w14:textId="77777777" w:rsidR="00B45DEC" w:rsidRDefault="00B45DEC"/>
    <w:p w14:paraId="7717D875" w14:textId="77777777" w:rsidR="00B45DEC" w:rsidRDefault="005F052A">
      <w:pPr>
        <w:rPr>
          <w:b/>
          <w:bCs/>
        </w:rPr>
      </w:pPr>
      <w:r>
        <w:rPr>
          <w:b/>
          <w:bCs/>
        </w:rPr>
        <w:t>3.1.1. Трудовая функция</w:t>
      </w:r>
    </w:p>
    <w:p w14:paraId="68D7ECA0" w14:textId="77777777" w:rsidR="00B45DEC" w:rsidRDefault="00B45DEC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753"/>
        <w:gridCol w:w="506"/>
        <w:gridCol w:w="830"/>
        <w:gridCol w:w="1401"/>
        <w:gridCol w:w="290"/>
      </w:tblGrid>
      <w:tr w:rsidR="00B45DEC" w14:paraId="5A0BD004" w14:textId="77777777">
        <w:tc>
          <w:tcPr>
            <w:tcW w:w="70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3E9D9429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9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49C129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Управление образовательной деятельностью </w:t>
            </w:r>
            <w:r w:rsidR="009C3A48" w:rsidRPr="004C5D85">
              <w:rPr>
                <w:szCs w:val="24"/>
              </w:rPr>
              <w:t>ДОО</w:t>
            </w:r>
          </w:p>
        </w:tc>
        <w:tc>
          <w:tcPr>
            <w:tcW w:w="212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2E841AB0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4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008EC8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/01.7</w:t>
            </w:r>
          </w:p>
        </w:tc>
        <w:tc>
          <w:tcPr>
            <w:tcW w:w="423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39725504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34436E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2380970" w14:textId="77777777" w:rsidR="00B45DEC" w:rsidRDefault="00B45D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4"/>
        <w:gridCol w:w="8310"/>
      </w:tblGrid>
      <w:tr w:rsidR="00B45DEC" w14:paraId="3D1A94B1" w14:textId="77777777" w:rsidTr="00BC1DA1">
        <w:tc>
          <w:tcPr>
            <w:tcW w:w="924" w:type="pct"/>
            <w:vMerge w:val="restart"/>
          </w:tcPr>
          <w:p w14:paraId="0ACEDB51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0" w:type="auto"/>
          </w:tcPr>
          <w:p w14:paraId="3CC06CCC" w14:textId="3511D71E" w:rsidR="007F5F73" w:rsidRPr="00BC1DA1" w:rsidRDefault="007F5F73">
            <w:pPr>
              <w:jc w:val="both"/>
              <w:rPr>
                <w:szCs w:val="24"/>
              </w:rPr>
            </w:pPr>
            <w:r w:rsidRPr="00BC1DA1">
              <w:t>Обеспечение планирования и реализации образовательной деятельности ДОО</w:t>
            </w:r>
          </w:p>
        </w:tc>
      </w:tr>
      <w:tr w:rsidR="00B45DEC" w14:paraId="5C94D73C" w14:textId="77777777" w:rsidTr="00BC1DA1">
        <w:trPr>
          <w:trHeight w:val="20"/>
        </w:trPr>
        <w:tc>
          <w:tcPr>
            <w:tcW w:w="924" w:type="pct"/>
            <w:vMerge/>
          </w:tcPr>
          <w:p w14:paraId="3FC7283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65D83C4" w14:textId="2C39DB65" w:rsidR="00B45DEC" w:rsidRPr="00BC1DA1" w:rsidRDefault="005F052A" w:rsidP="00203780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>Организация</w:t>
            </w:r>
            <w:r w:rsidR="007444C9" w:rsidRPr="00BC1DA1">
              <w:rPr>
                <w:szCs w:val="24"/>
              </w:rPr>
              <w:t xml:space="preserve"> процесса</w:t>
            </w:r>
            <w:r w:rsidRPr="00BC1DA1">
              <w:rPr>
                <w:szCs w:val="24"/>
              </w:rPr>
              <w:t xml:space="preserve"> разработки</w:t>
            </w:r>
            <w:r w:rsidR="00203780" w:rsidRPr="00BC1DA1">
              <w:rPr>
                <w:szCs w:val="24"/>
              </w:rPr>
              <w:t xml:space="preserve">, </w:t>
            </w:r>
            <w:r w:rsidRPr="00BC1DA1">
              <w:rPr>
                <w:szCs w:val="24"/>
              </w:rPr>
              <w:t>корректировки, утверждения образовательных программ дошкольного образования</w:t>
            </w:r>
            <w:r w:rsidR="00203780" w:rsidRPr="00BC1DA1">
              <w:rPr>
                <w:szCs w:val="24"/>
              </w:rPr>
              <w:t>, в соответствии с требованиями ФГОС ДО</w:t>
            </w:r>
            <w:r w:rsidRPr="00BC1DA1">
              <w:rPr>
                <w:szCs w:val="24"/>
              </w:rPr>
              <w:t xml:space="preserve"> </w:t>
            </w:r>
            <w:r w:rsidR="007905DE" w:rsidRPr="00BC1DA1">
              <w:rPr>
                <w:szCs w:val="24"/>
              </w:rPr>
              <w:t xml:space="preserve">и </w:t>
            </w:r>
            <w:r w:rsidRPr="00BC1DA1">
              <w:rPr>
                <w:szCs w:val="24"/>
              </w:rPr>
              <w:t>ФОП ДО, ФАОП ДО обучающихся с ОВЗ, а также дополнительных общеразвивающих программ, с учетом образовательных потребностей, способностей детей, этнокультурной ситуации их развития и обеспечения преемственности дошкольного образования с начальным общим образованием</w:t>
            </w:r>
          </w:p>
        </w:tc>
      </w:tr>
      <w:tr w:rsidR="00B45DEC" w14:paraId="214CF748" w14:textId="77777777" w:rsidTr="00BC1DA1">
        <w:trPr>
          <w:trHeight w:val="20"/>
        </w:trPr>
        <w:tc>
          <w:tcPr>
            <w:tcW w:w="924" w:type="pct"/>
            <w:vMerge/>
          </w:tcPr>
          <w:p w14:paraId="5511FB4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DE0BA04" w14:textId="77777777" w:rsidR="00B45DEC" w:rsidRPr="00BC1DA1" w:rsidRDefault="005F052A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>Руководство деятельностью по реализации образовательных программ дошкольного образования и дополнительных общеразвивающих программ, в том числе в сетевой форме</w:t>
            </w:r>
          </w:p>
        </w:tc>
      </w:tr>
      <w:tr w:rsidR="00B45DEC" w14:paraId="20E35826" w14:textId="77777777" w:rsidTr="00BC1DA1">
        <w:trPr>
          <w:trHeight w:val="20"/>
        </w:trPr>
        <w:tc>
          <w:tcPr>
            <w:tcW w:w="924" w:type="pct"/>
            <w:vMerge/>
          </w:tcPr>
          <w:p w14:paraId="20B7581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4BBBA35" w14:textId="3AF42C51" w:rsidR="00B45DEC" w:rsidRPr="00BC1DA1" w:rsidRDefault="005F052A" w:rsidP="000C7760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>Установление предельной наполняемости и режимов работы групп обучающихся ДОО в соответствии с объемом решаемых задач образовательной деятельности, индивидуальны</w:t>
            </w:r>
            <w:r w:rsidR="000C7760" w:rsidRPr="00BC1DA1">
              <w:rPr>
                <w:szCs w:val="24"/>
              </w:rPr>
              <w:t>ми</w:t>
            </w:r>
            <w:r w:rsidRPr="00BC1DA1">
              <w:rPr>
                <w:szCs w:val="24"/>
              </w:rPr>
              <w:t>, возрастны</w:t>
            </w:r>
            <w:r w:rsidR="000C7760" w:rsidRPr="00BC1DA1">
              <w:rPr>
                <w:szCs w:val="24"/>
              </w:rPr>
              <w:t>ми</w:t>
            </w:r>
            <w:r w:rsidRPr="00BC1DA1">
              <w:rPr>
                <w:szCs w:val="24"/>
              </w:rPr>
              <w:t xml:space="preserve"> особенност</w:t>
            </w:r>
            <w:r w:rsidR="000C7760" w:rsidRPr="00BC1DA1">
              <w:rPr>
                <w:szCs w:val="24"/>
              </w:rPr>
              <w:t>ями и состоянием</w:t>
            </w:r>
            <w:r w:rsidRPr="00BC1DA1">
              <w:rPr>
                <w:szCs w:val="24"/>
              </w:rPr>
              <w:t xml:space="preserve"> здоровья детей</w:t>
            </w:r>
          </w:p>
        </w:tc>
      </w:tr>
      <w:tr w:rsidR="00EE6D18" w14:paraId="28D27788" w14:textId="77777777" w:rsidTr="00BC1DA1">
        <w:trPr>
          <w:trHeight w:val="20"/>
        </w:trPr>
        <w:tc>
          <w:tcPr>
            <w:tcW w:w="924" w:type="pct"/>
            <w:vMerge/>
          </w:tcPr>
          <w:p w14:paraId="0ED9457C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04B6E47" w14:textId="53FB6B77" w:rsidR="00EE6D18" w:rsidRDefault="00EE6D18" w:rsidP="00EE6D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Руководство деятельностью по созданию в ДОО условий социализации и индивидуализации развития обучающихся</w:t>
            </w:r>
          </w:p>
        </w:tc>
      </w:tr>
      <w:tr w:rsidR="00EE6D18" w14:paraId="1C741FB0" w14:textId="77777777" w:rsidTr="00BC1DA1">
        <w:trPr>
          <w:trHeight w:val="20"/>
        </w:trPr>
        <w:tc>
          <w:tcPr>
            <w:tcW w:w="924" w:type="pct"/>
            <w:vMerge/>
          </w:tcPr>
          <w:p w14:paraId="4CB97BED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2D40FF0" w14:textId="5455A955" w:rsidR="00EE6D18" w:rsidRPr="00BC1DA1" w:rsidRDefault="007F5F73" w:rsidP="007F5F73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 xml:space="preserve">Руководство деятельностью по организации </w:t>
            </w:r>
            <w:r w:rsidR="00EE6D18" w:rsidRPr="00BC1DA1">
              <w:rPr>
                <w:szCs w:val="24"/>
              </w:rPr>
              <w:t>коррекционной работы и инклюзивного образования</w:t>
            </w:r>
          </w:p>
        </w:tc>
      </w:tr>
      <w:tr w:rsidR="00EE6D18" w:rsidRPr="00203780" w14:paraId="633B8DB1" w14:textId="77777777" w:rsidTr="00BC1DA1">
        <w:trPr>
          <w:trHeight w:val="20"/>
        </w:trPr>
        <w:tc>
          <w:tcPr>
            <w:tcW w:w="924" w:type="pct"/>
            <w:vMerge/>
          </w:tcPr>
          <w:p w14:paraId="2DF070F1" w14:textId="77777777" w:rsidR="00EE6D18" w:rsidRPr="00203780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C299B66" w14:textId="2EC1EE78" w:rsidR="00EE6D18" w:rsidRPr="00BC1DA1" w:rsidRDefault="00EE6D18" w:rsidP="00EE6D18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>Формирование системы выявления, поддержки и развития спос</w:t>
            </w:r>
            <w:r w:rsidR="007905DE" w:rsidRPr="00BC1DA1">
              <w:rPr>
                <w:szCs w:val="24"/>
              </w:rPr>
              <w:t>обностей и талантов обучающихся</w:t>
            </w:r>
          </w:p>
        </w:tc>
      </w:tr>
      <w:tr w:rsidR="00EE6D18" w14:paraId="47A196DF" w14:textId="77777777" w:rsidTr="00BC1DA1">
        <w:trPr>
          <w:trHeight w:val="20"/>
        </w:trPr>
        <w:tc>
          <w:tcPr>
            <w:tcW w:w="924" w:type="pct"/>
            <w:vMerge/>
          </w:tcPr>
          <w:p w14:paraId="5785EBB3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7B00AF8" w14:textId="7B0C9584" w:rsidR="00EE6D18" w:rsidRPr="00BC1DA1" w:rsidRDefault="007444C9" w:rsidP="007444C9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>Руководство деятельностью по организации</w:t>
            </w:r>
            <w:r w:rsidR="00EE6D18" w:rsidRPr="00BC1DA1">
              <w:rPr>
                <w:szCs w:val="24"/>
              </w:rPr>
              <w:t xml:space="preserve"> развивающей предметно-пространственной среды в соответствии с требованиями ФГОС ДО</w:t>
            </w:r>
            <w:r w:rsidR="000C7760" w:rsidRPr="00BC1DA1">
              <w:rPr>
                <w:szCs w:val="24"/>
              </w:rPr>
              <w:t xml:space="preserve"> </w:t>
            </w:r>
            <w:r w:rsidR="000C7760" w:rsidRPr="00BC1DA1">
              <w:t xml:space="preserve">для </w:t>
            </w:r>
            <w:r w:rsidR="000C7760" w:rsidRPr="00BC1DA1">
              <w:lastRenderedPageBreak/>
              <w:t xml:space="preserve">реализации образовательных программ дошкольного образования, присмотра и ухода за детьми в </w:t>
            </w:r>
            <w:r w:rsidR="000C7760" w:rsidRPr="00BC1DA1">
              <w:rPr>
                <w:rFonts w:ascii="Times New Roman CYR" w:eastAsiaTheme="minorHAnsi" w:hAnsi="Times New Roman CYR" w:cs="Times New Roman CYR"/>
                <w:bCs/>
                <w:lang w:eastAsia="en-US"/>
              </w:rPr>
              <w:t>ДОО</w:t>
            </w:r>
          </w:p>
        </w:tc>
      </w:tr>
      <w:tr w:rsidR="007F5F73" w14:paraId="69349F35" w14:textId="77777777" w:rsidTr="00BC1DA1">
        <w:trPr>
          <w:trHeight w:val="20"/>
        </w:trPr>
        <w:tc>
          <w:tcPr>
            <w:tcW w:w="924" w:type="pct"/>
            <w:vMerge/>
          </w:tcPr>
          <w:p w14:paraId="2D1A21A7" w14:textId="77777777" w:rsidR="007F5F73" w:rsidRDefault="007F5F73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E89D81C" w14:textId="5C7102D4" w:rsidR="007F5F73" w:rsidRPr="00BC1DA1" w:rsidRDefault="007F5F73" w:rsidP="007F5F73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>Организация уклада и воспитывающей среды в соответствии с направлениями воспитания ФОП ДО</w:t>
            </w:r>
          </w:p>
        </w:tc>
      </w:tr>
      <w:tr w:rsidR="00EE6D18" w14:paraId="670A3883" w14:textId="77777777" w:rsidTr="00BC1DA1">
        <w:trPr>
          <w:trHeight w:val="20"/>
        </w:trPr>
        <w:tc>
          <w:tcPr>
            <w:tcW w:w="924" w:type="pct"/>
            <w:vMerge/>
          </w:tcPr>
          <w:p w14:paraId="1D25CD7E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E492481" w14:textId="77777777" w:rsidR="00EE6D18" w:rsidRDefault="00EE6D18" w:rsidP="00EE6D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Руководство деятельностью по психолого-педагогическому сопровождению обучающихся</w:t>
            </w:r>
          </w:p>
        </w:tc>
      </w:tr>
      <w:tr w:rsidR="00EE6D18" w14:paraId="074E8D8B" w14:textId="77777777" w:rsidTr="00BC1DA1">
        <w:trPr>
          <w:trHeight w:val="20"/>
        </w:trPr>
        <w:tc>
          <w:tcPr>
            <w:tcW w:w="924" w:type="pct"/>
            <w:vMerge/>
          </w:tcPr>
          <w:p w14:paraId="0E26D6A7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3058F13" w14:textId="6BF9FD9B" w:rsidR="00EE6D18" w:rsidRPr="00BC1DA1" w:rsidRDefault="00EE6D18" w:rsidP="00BC1DA1">
            <w:pPr>
              <w:jc w:val="both"/>
              <w:rPr>
                <w:szCs w:val="24"/>
              </w:rPr>
            </w:pPr>
            <w:r w:rsidRPr="00BC1DA1">
              <w:rPr>
                <w:rFonts w:ascii="Times New Roman CYR" w:eastAsia="Calibri" w:hAnsi="Times New Roman CYR" w:cs="Times New Roman CYR"/>
                <w:szCs w:val="24"/>
              </w:rPr>
              <w:t xml:space="preserve">Организация и координация работы по профилактике деструктивного поведения обучающихся, в том числе путем привития им </w:t>
            </w:r>
            <w:r w:rsidR="007444C9" w:rsidRPr="00BC1DA1">
              <w:rPr>
                <w:rFonts w:ascii="Times New Roman CYR" w:eastAsia="Calibri" w:hAnsi="Times New Roman CYR" w:cs="Times New Roman CYR"/>
                <w:szCs w:val="24"/>
              </w:rPr>
              <w:t xml:space="preserve">формированию </w:t>
            </w:r>
            <w:r w:rsidR="00DA080B" w:rsidRPr="00BC1DA1">
              <w:rPr>
                <w:rFonts w:ascii="Times New Roman CYR" w:eastAsia="Calibri" w:hAnsi="Times New Roman CYR" w:cs="Times New Roman CYR"/>
                <w:szCs w:val="24"/>
              </w:rPr>
              <w:t xml:space="preserve">традиционных </w:t>
            </w:r>
            <w:r w:rsidR="00513053" w:rsidRPr="00BC1DA1">
              <w:rPr>
                <w:rFonts w:ascii="Times New Roman CYR" w:eastAsia="Calibri" w:hAnsi="Times New Roman CYR" w:cs="Times New Roman CYR"/>
                <w:szCs w:val="24"/>
              </w:rPr>
              <w:t xml:space="preserve">российских </w:t>
            </w:r>
            <w:r w:rsidRPr="00BC1DA1">
              <w:rPr>
                <w:rFonts w:ascii="Times New Roman CYR" w:eastAsia="Calibri" w:hAnsi="Times New Roman CYR" w:cs="Times New Roman CYR"/>
                <w:szCs w:val="24"/>
              </w:rPr>
              <w:t>духовно-нравственных ценностей, укрепления гражданско-патриотической позиции детей, формирования общероссийской гражданской идентичности детей, патриотизма</w:t>
            </w:r>
          </w:p>
        </w:tc>
      </w:tr>
      <w:tr w:rsidR="00EE6D18" w14:paraId="49F5D32D" w14:textId="77777777" w:rsidTr="00BC1DA1">
        <w:trPr>
          <w:trHeight w:val="20"/>
        </w:trPr>
        <w:tc>
          <w:tcPr>
            <w:tcW w:w="924" w:type="pct"/>
            <w:vMerge/>
          </w:tcPr>
          <w:p w14:paraId="6B98C578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EDC715D" w14:textId="122C61F4" w:rsidR="00DA080B" w:rsidRPr="00BC1DA1" w:rsidRDefault="00DA080B" w:rsidP="00DA080B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 New Roman CYR"/>
                <w:szCs w:val="24"/>
              </w:rPr>
            </w:pPr>
            <w:r w:rsidRPr="00BC1DA1">
              <w:rPr>
                <w:rFonts w:ascii="Times New Roman CYR" w:eastAsiaTheme="minorHAnsi" w:hAnsi="Times New Roman CYR" w:cs="Times New Roman CYR"/>
                <w:bCs/>
                <w:lang w:eastAsia="en-US"/>
              </w:rPr>
              <w:t>Организация и координация деятельности по формированию безопасной образовательной среды, в том числе цифровой образовательной среды, гарантирующей правовую, социальную, психологическую, антитеррористическую, информационную защищенность ДОО и всех участников образовательных отношений</w:t>
            </w:r>
          </w:p>
        </w:tc>
      </w:tr>
      <w:tr w:rsidR="00EE6D18" w14:paraId="25D1037A" w14:textId="77777777" w:rsidTr="00BC1DA1">
        <w:trPr>
          <w:trHeight w:val="20"/>
        </w:trPr>
        <w:tc>
          <w:tcPr>
            <w:tcW w:w="924" w:type="pct"/>
            <w:vMerge/>
          </w:tcPr>
          <w:p w14:paraId="76B34FBE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8072987" w14:textId="42C2216D" w:rsidR="00EE6D18" w:rsidRPr="00203780" w:rsidRDefault="00EE6D18" w:rsidP="00EE6D18">
            <w:pPr>
              <w:jc w:val="both"/>
              <w:rPr>
                <w:szCs w:val="24"/>
              </w:rPr>
            </w:pPr>
            <w:r w:rsidRPr="00203780">
              <w:rPr>
                <w:szCs w:val="24"/>
              </w:rPr>
              <w:t>Организация мер по противодействию террористической и иной радикальной идеологии, включая просветительскую деятельность с родителями (законными представителями) обучающихся по данным вопросам</w:t>
            </w:r>
          </w:p>
        </w:tc>
      </w:tr>
      <w:tr w:rsidR="00EE6D18" w14:paraId="09E8C6F9" w14:textId="77777777" w:rsidTr="00BC1DA1">
        <w:trPr>
          <w:trHeight w:val="20"/>
        </w:trPr>
        <w:tc>
          <w:tcPr>
            <w:tcW w:w="924" w:type="pct"/>
            <w:vMerge/>
          </w:tcPr>
          <w:p w14:paraId="5E7F1438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C378B53" w14:textId="3C8F7144" w:rsidR="00EE6D18" w:rsidRPr="00BC1DA1" w:rsidRDefault="00EE6D18" w:rsidP="00BC1DA1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>Обеспечение взаимодействия специалистов ДОО с правоохранительными органами, органами государственной противопожарной службы, иными органами по вопросам обеспечения безопасности и профилактики деструктивного поведения обучающихся</w:t>
            </w:r>
          </w:p>
        </w:tc>
      </w:tr>
      <w:tr w:rsidR="00EE6D18" w14:paraId="1D0D2317" w14:textId="77777777" w:rsidTr="00BC1DA1">
        <w:trPr>
          <w:trHeight w:val="20"/>
        </w:trPr>
        <w:tc>
          <w:tcPr>
            <w:tcW w:w="924" w:type="pct"/>
            <w:vMerge/>
          </w:tcPr>
          <w:p w14:paraId="4225ED70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412B741" w14:textId="31FEFDB0" w:rsidR="00EE6D18" w:rsidRPr="00203780" w:rsidRDefault="00EE6D18" w:rsidP="00EE6D18">
            <w:pPr>
              <w:jc w:val="both"/>
              <w:rPr>
                <w:szCs w:val="24"/>
              </w:rPr>
            </w:pPr>
            <w:r w:rsidRPr="00203780">
              <w:rPr>
                <w:szCs w:val="24"/>
              </w:rPr>
              <w:t>Управление формированием и функционированием системы методического и организационно-педагогического обеспечения образовательной деятельности в ДОО</w:t>
            </w:r>
          </w:p>
        </w:tc>
      </w:tr>
      <w:tr w:rsidR="00EE6D18" w14:paraId="1FA2C4E2" w14:textId="77777777" w:rsidTr="00BC1DA1">
        <w:trPr>
          <w:trHeight w:val="20"/>
        </w:trPr>
        <w:tc>
          <w:tcPr>
            <w:tcW w:w="924" w:type="pct"/>
            <w:vMerge/>
          </w:tcPr>
          <w:p w14:paraId="1C07E11B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55381AD" w14:textId="77777777" w:rsidR="00EE6D18" w:rsidRPr="00203780" w:rsidRDefault="00EE6D18" w:rsidP="00EE6D18">
            <w:pPr>
              <w:jc w:val="both"/>
              <w:rPr>
                <w:szCs w:val="24"/>
              </w:rPr>
            </w:pPr>
            <w:r w:rsidRPr="00203780">
              <w:rPr>
                <w:szCs w:val="24"/>
              </w:rPr>
              <w:t>Организация методической, психолого-педагогической, диагностической и консультативной помощи родителям (законным представителям) обучающихся по вопросам образования</w:t>
            </w:r>
          </w:p>
        </w:tc>
      </w:tr>
      <w:tr w:rsidR="00EE6D18" w14:paraId="3FE78BA5" w14:textId="77777777" w:rsidTr="00BC1DA1">
        <w:trPr>
          <w:trHeight w:val="20"/>
        </w:trPr>
        <w:tc>
          <w:tcPr>
            <w:tcW w:w="924" w:type="pct"/>
            <w:vMerge/>
          </w:tcPr>
          <w:p w14:paraId="4267CF78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38EFF5E" w14:textId="77777777" w:rsidR="00EE6D18" w:rsidRDefault="00EE6D18" w:rsidP="00EE6D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разработки и функционирования внутренней системы оценки качества образования</w:t>
            </w:r>
          </w:p>
        </w:tc>
      </w:tr>
      <w:tr w:rsidR="00EE6D18" w14:paraId="0514A817" w14:textId="77777777" w:rsidTr="00BC1DA1">
        <w:trPr>
          <w:trHeight w:val="20"/>
        </w:trPr>
        <w:tc>
          <w:tcPr>
            <w:tcW w:w="924" w:type="pct"/>
            <w:vMerge/>
          </w:tcPr>
          <w:p w14:paraId="30E51242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FD90EAC" w14:textId="1D5C4183" w:rsidR="00EE6D18" w:rsidRPr="00DA080B" w:rsidRDefault="00EE6D18" w:rsidP="00DA08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203780">
              <w:rPr>
                <w:szCs w:val="24"/>
              </w:rPr>
              <w:t xml:space="preserve">Организация реализации требований федеральных государственных образовательных стандартов </w:t>
            </w:r>
            <w:r w:rsidRPr="00DA080B">
              <w:rPr>
                <w:szCs w:val="24"/>
              </w:rPr>
              <w:t>к психолого-педагогическим, кадровым, материально-техническим и финансовым условиям реализации образовательных программ, а также к развивающей предметно-пространственной среде</w:t>
            </w:r>
          </w:p>
        </w:tc>
      </w:tr>
      <w:tr w:rsidR="00DA080B" w14:paraId="406B5D76" w14:textId="77777777" w:rsidTr="00BC1DA1">
        <w:trPr>
          <w:trHeight w:val="20"/>
        </w:trPr>
        <w:tc>
          <w:tcPr>
            <w:tcW w:w="924" w:type="pct"/>
            <w:vMerge/>
          </w:tcPr>
          <w:p w14:paraId="4BDCD728" w14:textId="77777777" w:rsidR="00DA080B" w:rsidRDefault="00DA080B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236EE92" w14:textId="198FF83D" w:rsidR="00DA080B" w:rsidRPr="00BC1DA1" w:rsidRDefault="00DA080B" w:rsidP="00DA08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Cs w:val="24"/>
              </w:rPr>
            </w:pPr>
            <w:r w:rsidRPr="00BC1DA1">
              <w:rPr>
                <w:rFonts w:ascii="Times New Roman CYR" w:eastAsiaTheme="minorHAnsi" w:hAnsi="Times New Roman CYR" w:cs="Times New Roman CYR"/>
                <w:bCs/>
                <w:szCs w:val="24"/>
                <w:lang w:eastAsia="en-US"/>
              </w:rPr>
              <w:t>Обеспечение соблюдения прав и свобод обучающихся, их родителей (законных представителей), работников ДОО</w:t>
            </w:r>
          </w:p>
        </w:tc>
      </w:tr>
      <w:tr w:rsidR="00EE6D18" w14:paraId="55CB1CB2" w14:textId="77777777" w:rsidTr="00BC1DA1">
        <w:trPr>
          <w:trHeight w:val="20"/>
        </w:trPr>
        <w:tc>
          <w:tcPr>
            <w:tcW w:w="924" w:type="pct"/>
            <w:vMerge/>
          </w:tcPr>
          <w:p w14:paraId="04813866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C5D63D0" w14:textId="25AE261F" w:rsidR="00EE6D18" w:rsidRPr="00BC1DA1" w:rsidRDefault="00EE6D18" w:rsidP="00EE6D18">
            <w:pPr>
              <w:jc w:val="both"/>
            </w:pPr>
            <w:r w:rsidRPr="00BC1DA1">
              <w:rPr>
                <w:szCs w:val="24"/>
              </w:rPr>
              <w:t>Обеспечение охраны жизни и здоровья обучающихся и работников ДОО в процессе образовательной деятельности</w:t>
            </w:r>
          </w:p>
        </w:tc>
      </w:tr>
      <w:tr w:rsidR="00EE6D18" w14:paraId="5F417CEF" w14:textId="77777777" w:rsidTr="00BC1DA1">
        <w:trPr>
          <w:trHeight w:val="20"/>
        </w:trPr>
        <w:tc>
          <w:tcPr>
            <w:tcW w:w="924" w:type="pct"/>
            <w:vMerge w:val="restart"/>
          </w:tcPr>
          <w:p w14:paraId="6C18B57F" w14:textId="77777777" w:rsidR="00EE6D18" w:rsidRDefault="00EE6D18" w:rsidP="00EE6D18">
            <w:pPr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0" w:type="auto"/>
          </w:tcPr>
          <w:p w14:paraId="0AF7CB5E" w14:textId="0BC76EDE" w:rsidR="00EE6D18" w:rsidRPr="00BC1DA1" w:rsidRDefault="00EE6D18" w:rsidP="00EE6D18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>Планировать результаты освоения образовательных программ ДОО</w:t>
            </w:r>
            <w:r w:rsidR="000C7760" w:rsidRPr="00BC1DA1">
              <w:rPr>
                <w:szCs w:val="24"/>
              </w:rPr>
              <w:t xml:space="preserve"> </w:t>
            </w:r>
            <w:r w:rsidR="000C7760" w:rsidRPr="00BC1DA1">
              <w:t>в соответствии с возрастными характеристиками возможных достижений ребенка дошкольного возраста на разных возрастных этапах и к завершению дошкольного образования</w:t>
            </w:r>
          </w:p>
        </w:tc>
      </w:tr>
      <w:tr w:rsidR="00EE6D18" w14:paraId="7E91072A" w14:textId="77777777" w:rsidTr="00BC1DA1">
        <w:trPr>
          <w:trHeight w:val="20"/>
        </w:trPr>
        <w:tc>
          <w:tcPr>
            <w:tcW w:w="924" w:type="pct"/>
            <w:vMerge/>
          </w:tcPr>
          <w:p w14:paraId="6E62C7F8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E9E6B8E" w14:textId="695A62D5" w:rsidR="00EE6D18" w:rsidRPr="00203780" w:rsidRDefault="00EE6D18" w:rsidP="00EE6D18">
            <w:pPr>
              <w:jc w:val="both"/>
              <w:rPr>
                <w:szCs w:val="24"/>
              </w:rPr>
            </w:pPr>
            <w:r w:rsidRPr="00203780">
              <w:rPr>
                <w:szCs w:val="24"/>
              </w:rPr>
              <w:t>Обеспечивать преемственность целей, задач и содержания образовательных программ дошкольного и начального общего образования при проектировании содержания образовательной деятельности</w:t>
            </w:r>
          </w:p>
        </w:tc>
      </w:tr>
      <w:tr w:rsidR="00EE6D18" w14:paraId="360297FB" w14:textId="77777777" w:rsidTr="00BC1DA1">
        <w:trPr>
          <w:trHeight w:val="20"/>
        </w:trPr>
        <w:tc>
          <w:tcPr>
            <w:tcW w:w="924" w:type="pct"/>
            <w:vMerge/>
          </w:tcPr>
          <w:p w14:paraId="1CCCDBA2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A12959D" w14:textId="43837F5D" w:rsidR="000C7760" w:rsidRPr="00BC1DA1" w:rsidRDefault="00EE6D18" w:rsidP="00EE6D18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 xml:space="preserve">Определять перечень образовательных программ дошкольного образования и дополнительных общеразвивающих программ, формы организации обучения и воспитания, основываясь на социальных запросах участников образовательных отношений, возможностях детей, педагогического коллектива и требованиях к содержанию, условиям и результатам освоения образовательных программ в </w:t>
            </w:r>
            <w:r w:rsidRPr="00BC1DA1">
              <w:rPr>
                <w:szCs w:val="24"/>
              </w:rPr>
              <w:lastRenderedPageBreak/>
              <w:t>соответствии с ФГОС ДО</w:t>
            </w:r>
          </w:p>
        </w:tc>
      </w:tr>
      <w:tr w:rsidR="00EE6D18" w14:paraId="0ECE0493" w14:textId="77777777" w:rsidTr="00BC1DA1">
        <w:trPr>
          <w:trHeight w:val="20"/>
        </w:trPr>
        <w:tc>
          <w:tcPr>
            <w:tcW w:w="924" w:type="pct"/>
            <w:vMerge/>
          </w:tcPr>
          <w:p w14:paraId="1C8D3A0C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0F8AB3C" w14:textId="71A63F64" w:rsidR="00EE6D18" w:rsidRPr="00203780" w:rsidRDefault="00EE6D18" w:rsidP="00EE6D18">
            <w:pPr>
              <w:jc w:val="both"/>
              <w:rPr>
                <w:i/>
                <w:iCs/>
                <w:szCs w:val="24"/>
              </w:rPr>
            </w:pPr>
            <w:r w:rsidRPr="00203780">
              <w:rPr>
                <w:szCs w:val="24"/>
              </w:rPr>
              <w:t>Организовывать разработку</w:t>
            </w:r>
            <w:r>
              <w:rPr>
                <w:szCs w:val="24"/>
              </w:rPr>
              <w:t xml:space="preserve"> и </w:t>
            </w:r>
            <w:r w:rsidRPr="00203780">
              <w:rPr>
                <w:szCs w:val="24"/>
              </w:rPr>
              <w:t>корректировку образовательных программ</w:t>
            </w:r>
            <w:r>
              <w:rPr>
                <w:szCs w:val="24"/>
              </w:rPr>
              <w:t xml:space="preserve"> д</w:t>
            </w:r>
            <w:r w:rsidRPr="00203780">
              <w:rPr>
                <w:szCs w:val="24"/>
              </w:rPr>
              <w:t>ошкольного образования в соответствии с требованиями ФГОС ДО, с учетом ФОП ДО и ФАОП ДО</w:t>
            </w:r>
            <w:r>
              <w:rPr>
                <w:szCs w:val="24"/>
              </w:rPr>
              <w:t xml:space="preserve"> обучающихся с</w:t>
            </w:r>
            <w:r w:rsidRPr="00203780">
              <w:rPr>
                <w:szCs w:val="24"/>
              </w:rPr>
              <w:t xml:space="preserve"> ОВЗ, а также дополнительных общеразвивающих программ, с учетом образовательных потребностей, способностей детей, этнокультурной ситуации их развития и обеспечения преемственности дошкольного образования с начальным общим образованием</w:t>
            </w:r>
          </w:p>
        </w:tc>
      </w:tr>
      <w:tr w:rsidR="00EE6D18" w14:paraId="48F41464" w14:textId="77777777" w:rsidTr="00BC1DA1">
        <w:trPr>
          <w:trHeight w:val="20"/>
        </w:trPr>
        <w:tc>
          <w:tcPr>
            <w:tcW w:w="924" w:type="pct"/>
            <w:vMerge/>
          </w:tcPr>
          <w:p w14:paraId="109244E9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66A5963" w14:textId="30A0D4EC" w:rsidR="000C7760" w:rsidRPr="00BC1DA1" w:rsidRDefault="00EE6D18" w:rsidP="000C7760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 xml:space="preserve">Обеспечивать вариативность образовательных программ дошкольного образования и дополнительных общеразвивающих программ и организационных форм дошкольного образования с учетом образовательных потребностей, способностей и состояния здоровья </w:t>
            </w:r>
            <w:r w:rsidR="000C7760" w:rsidRPr="00BC1DA1">
              <w:rPr>
                <w:szCs w:val="24"/>
              </w:rPr>
              <w:t>обучающихся</w:t>
            </w:r>
          </w:p>
        </w:tc>
      </w:tr>
      <w:tr w:rsidR="00EE6D18" w14:paraId="327D6DCD" w14:textId="77777777" w:rsidTr="00BC1DA1">
        <w:trPr>
          <w:trHeight w:val="20"/>
        </w:trPr>
        <w:tc>
          <w:tcPr>
            <w:tcW w:w="924" w:type="pct"/>
            <w:vMerge/>
          </w:tcPr>
          <w:p w14:paraId="56BF099B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9E071DF" w14:textId="7B3755F1" w:rsidR="00EE6D18" w:rsidRPr="00203780" w:rsidRDefault="00EE6D18" w:rsidP="00EE6D18">
            <w:pPr>
              <w:jc w:val="both"/>
              <w:rPr>
                <w:szCs w:val="24"/>
              </w:rPr>
            </w:pPr>
            <w:r w:rsidRPr="00203780">
              <w:rPr>
                <w:szCs w:val="24"/>
              </w:rPr>
              <w:t>Определять предельную наполняемость и режимы работы групп обучающихся</w:t>
            </w:r>
            <w:r>
              <w:rPr>
                <w:szCs w:val="24"/>
              </w:rPr>
              <w:t xml:space="preserve"> </w:t>
            </w:r>
            <w:r w:rsidRPr="00203780">
              <w:rPr>
                <w:szCs w:val="24"/>
              </w:rPr>
              <w:t>ДОО в соответствии с объемом решаемых задач образовательной деятельности, индивидуальных, возрастных особенностей и состояния здоровья детей</w:t>
            </w:r>
          </w:p>
        </w:tc>
      </w:tr>
      <w:tr w:rsidR="00EE6D18" w14:paraId="3771007E" w14:textId="77777777" w:rsidTr="00BC1DA1">
        <w:trPr>
          <w:trHeight w:val="20"/>
        </w:trPr>
        <w:tc>
          <w:tcPr>
            <w:tcW w:w="924" w:type="pct"/>
            <w:vMerge/>
          </w:tcPr>
          <w:p w14:paraId="10EA19A2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FE60C40" w14:textId="77777777" w:rsidR="00EE6D18" w:rsidRDefault="00EE6D18" w:rsidP="00EE6D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деятельностью по реализации образовательных программ дошкольного образования и дополнительных общеразвивающих программ, в том числе в сетевой форме</w:t>
            </w:r>
          </w:p>
        </w:tc>
      </w:tr>
      <w:tr w:rsidR="00DF660E" w14:paraId="5B0B2B44" w14:textId="77777777" w:rsidTr="00BC1DA1">
        <w:trPr>
          <w:trHeight w:val="20"/>
        </w:trPr>
        <w:tc>
          <w:tcPr>
            <w:tcW w:w="924" w:type="pct"/>
            <w:vMerge/>
          </w:tcPr>
          <w:p w14:paraId="39A61436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3623EAC" w14:textId="7B21D0ED" w:rsidR="00DF660E" w:rsidRPr="00DF660E" w:rsidRDefault="00DF660E" w:rsidP="00DF660E">
            <w:pPr>
              <w:jc w:val="both"/>
              <w:rPr>
                <w:szCs w:val="24"/>
              </w:rPr>
            </w:pPr>
            <w:r w:rsidRPr="00DF660E">
              <w:rPr>
                <w:szCs w:val="24"/>
              </w:rPr>
              <w:t>Применять в профессиональной деятельности правовые нормы, регулирующие разработку и реализацию образовательных программ дошкольного образования и дополнительных общеразвивающих программ</w:t>
            </w:r>
          </w:p>
        </w:tc>
      </w:tr>
      <w:tr w:rsidR="00DF660E" w14:paraId="6E558A09" w14:textId="77777777" w:rsidTr="00BC1DA1">
        <w:trPr>
          <w:trHeight w:val="20"/>
        </w:trPr>
        <w:tc>
          <w:tcPr>
            <w:tcW w:w="924" w:type="pct"/>
            <w:vMerge/>
          </w:tcPr>
          <w:p w14:paraId="052CA463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CAB2FCD" w14:textId="29CB2E5B" w:rsidR="00DF660E" w:rsidRDefault="00DF660E" w:rsidP="00DF66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коррекционную работу и инклюзивное образование детей с ОВЗ и обучающихся, испытывающих затруднения в освоении образовательной программы дошкольного образования</w:t>
            </w:r>
          </w:p>
        </w:tc>
      </w:tr>
      <w:tr w:rsidR="00DF660E" w14:paraId="3773AC19" w14:textId="77777777" w:rsidTr="00BC1DA1">
        <w:trPr>
          <w:trHeight w:val="20"/>
        </w:trPr>
        <w:tc>
          <w:tcPr>
            <w:tcW w:w="924" w:type="pct"/>
            <w:vMerge/>
          </w:tcPr>
          <w:p w14:paraId="629D6ECF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CB0D8A2" w14:textId="2135E408" w:rsidR="00DF660E" w:rsidRPr="00883655" w:rsidRDefault="00DF660E" w:rsidP="00DF660E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Формировать систему выявления, поддержки и развития способностей и талантов обучающихся</w:t>
            </w:r>
          </w:p>
        </w:tc>
      </w:tr>
      <w:tr w:rsidR="00DF660E" w14:paraId="36D1A393" w14:textId="77777777" w:rsidTr="00BC1DA1">
        <w:trPr>
          <w:trHeight w:val="20"/>
        </w:trPr>
        <w:tc>
          <w:tcPr>
            <w:tcW w:w="924" w:type="pct"/>
            <w:vMerge/>
          </w:tcPr>
          <w:p w14:paraId="6B9E0E7A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99E3E88" w14:textId="77777777" w:rsidR="00DF660E" w:rsidRPr="00883655" w:rsidRDefault="00DF660E" w:rsidP="00DF660E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Анализировать деятельность и результаты реализации образовательных программ</w:t>
            </w:r>
          </w:p>
        </w:tc>
      </w:tr>
      <w:tr w:rsidR="00DF660E" w14:paraId="28F3DA3C" w14:textId="77777777" w:rsidTr="00BC1DA1">
        <w:trPr>
          <w:trHeight w:val="20"/>
        </w:trPr>
        <w:tc>
          <w:tcPr>
            <w:tcW w:w="924" w:type="pct"/>
            <w:vMerge/>
          </w:tcPr>
          <w:p w14:paraId="34E64603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118A162" w14:textId="1284F04D" w:rsidR="00DF660E" w:rsidRPr="00883655" w:rsidRDefault="00DF660E" w:rsidP="00513053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 xml:space="preserve">Обеспечивать условия для социализации и индивидуализации развития обучающихся для их воспитания и развития в соответствии с </w:t>
            </w:r>
            <w:r w:rsidRPr="00883655">
              <w:rPr>
                <w:rFonts w:ascii="Times New Roman CYR" w:eastAsia="Calibri" w:hAnsi="Times New Roman CYR" w:cs="Times New Roman CYR"/>
                <w:szCs w:val="24"/>
              </w:rPr>
              <w:t xml:space="preserve">традиционными </w:t>
            </w:r>
            <w:r w:rsidR="00513053" w:rsidRPr="00883655">
              <w:rPr>
                <w:rFonts w:ascii="Times New Roman CYR" w:eastAsia="Calibri" w:hAnsi="Times New Roman CYR" w:cs="Times New Roman CYR"/>
                <w:szCs w:val="24"/>
              </w:rPr>
              <w:t>российскими</w:t>
            </w:r>
            <w:r w:rsidR="00513053" w:rsidRPr="00883655">
              <w:rPr>
                <w:szCs w:val="24"/>
              </w:rPr>
              <w:t xml:space="preserve"> </w:t>
            </w:r>
            <w:r w:rsidRPr="00883655">
              <w:rPr>
                <w:szCs w:val="24"/>
              </w:rPr>
              <w:t>духовно-нравственными, социокультурными ценностями и принятыми в обществе правилами поведения</w:t>
            </w:r>
          </w:p>
        </w:tc>
      </w:tr>
      <w:tr w:rsidR="00DF660E" w14:paraId="4AF50853" w14:textId="77777777" w:rsidTr="00BC1DA1">
        <w:trPr>
          <w:trHeight w:val="20"/>
        </w:trPr>
        <w:tc>
          <w:tcPr>
            <w:tcW w:w="924" w:type="pct"/>
            <w:vMerge/>
          </w:tcPr>
          <w:p w14:paraId="2E07FB07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336089C" w14:textId="689994C0" w:rsidR="00DF660E" w:rsidRPr="00883655" w:rsidRDefault="00DF660E" w:rsidP="00513053">
            <w:pPr>
              <w:jc w:val="both"/>
              <w:rPr>
                <w:szCs w:val="24"/>
              </w:rPr>
            </w:pPr>
            <w:r w:rsidRPr="00883655">
              <w:rPr>
                <w:rFonts w:ascii="Times New Roman CYR" w:eastAsia="Calibri" w:hAnsi="Times New Roman CYR" w:cs="Times New Roman CYR"/>
                <w:szCs w:val="24"/>
              </w:rPr>
              <w:t xml:space="preserve">Организовывать </w:t>
            </w:r>
            <w:r w:rsidRPr="00883655">
              <w:rPr>
                <w:szCs w:val="24"/>
              </w:rPr>
              <w:t>совместно с учредителем ДОО и общественными организациями</w:t>
            </w:r>
            <w:r w:rsidRPr="00883655">
              <w:rPr>
                <w:rFonts w:ascii="Times New Roman CYR" w:eastAsia="Calibri" w:hAnsi="Times New Roman CYR" w:cs="Times New Roman CYR"/>
                <w:szCs w:val="24"/>
              </w:rPr>
              <w:t xml:space="preserve"> работу по реализации мероприятий по профилактике деструктивного поведения обучающихся, в том числе путем привития им традиционных </w:t>
            </w:r>
            <w:r w:rsidR="00513053" w:rsidRPr="00883655">
              <w:rPr>
                <w:rFonts w:ascii="Times New Roman CYR" w:eastAsia="Calibri" w:hAnsi="Times New Roman CYR" w:cs="Times New Roman CYR"/>
                <w:szCs w:val="24"/>
              </w:rPr>
              <w:t xml:space="preserve">российских </w:t>
            </w:r>
            <w:r w:rsidRPr="00883655">
              <w:rPr>
                <w:rFonts w:ascii="Times New Roman CYR" w:eastAsia="Calibri" w:hAnsi="Times New Roman CYR" w:cs="Times New Roman CYR"/>
                <w:szCs w:val="24"/>
              </w:rPr>
              <w:t>духовно-нравственных ценностей, укреплению гражданско-патриотической позиции детей, формированию общероссийской гражданской идентичности детей, патриотизма</w:t>
            </w:r>
          </w:p>
        </w:tc>
      </w:tr>
      <w:tr w:rsidR="00DF660E" w14:paraId="28A7C9A8" w14:textId="77777777" w:rsidTr="00BC1DA1">
        <w:trPr>
          <w:trHeight w:val="20"/>
        </w:trPr>
        <w:tc>
          <w:tcPr>
            <w:tcW w:w="924" w:type="pct"/>
            <w:vMerge/>
          </w:tcPr>
          <w:p w14:paraId="354D2A77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C62E2E8" w14:textId="72592AAE" w:rsidR="00DF660E" w:rsidRPr="00BC1DA1" w:rsidRDefault="00DF660E" w:rsidP="00BC1DA1">
            <w:pPr>
              <w:jc w:val="both"/>
              <w:rPr>
                <w:rFonts w:ascii="Times New Roman CYR" w:eastAsia="Calibri" w:hAnsi="Times New Roman CYR" w:cs="Times New Roman CYR"/>
                <w:szCs w:val="24"/>
              </w:rPr>
            </w:pPr>
            <w:r w:rsidRPr="00BC1DA1">
              <w:rPr>
                <w:rFonts w:ascii="Times New Roman CYR" w:eastAsia="Calibri" w:hAnsi="Times New Roman CYR" w:cs="Times New Roman CYR"/>
                <w:szCs w:val="24"/>
              </w:rPr>
              <w:t xml:space="preserve">Организовывать </w:t>
            </w:r>
            <w:r w:rsidRPr="00BC1DA1">
              <w:rPr>
                <w:szCs w:val="24"/>
              </w:rPr>
              <w:t>совместно с учредителем ДОО и общественными организациями</w:t>
            </w:r>
            <w:r w:rsidRPr="00BC1DA1">
              <w:rPr>
                <w:rFonts w:ascii="Times New Roman CYR" w:eastAsia="Calibri" w:hAnsi="Times New Roman CYR" w:cs="Times New Roman CYR"/>
                <w:szCs w:val="24"/>
              </w:rPr>
              <w:t xml:space="preserve"> работу по формированию психологической, антитеррористической, информационной безопасности образовательной среды </w:t>
            </w:r>
            <w:r w:rsidRPr="00BC1DA1">
              <w:rPr>
                <w:szCs w:val="24"/>
              </w:rPr>
              <w:t xml:space="preserve">(включая цифровую) </w:t>
            </w:r>
            <w:r w:rsidRPr="00BC1DA1">
              <w:rPr>
                <w:rFonts w:ascii="Times New Roman CYR" w:eastAsia="Calibri" w:hAnsi="Times New Roman CYR" w:cs="Times New Roman CYR"/>
                <w:szCs w:val="24"/>
              </w:rPr>
              <w:t>в ДОО, выявлению признаков подверженности обучающихся деструктивным, в том числе террористическим и иным радикальным идеологиям, а также склонности к общественно опасному и суицидальному поведению</w:t>
            </w:r>
          </w:p>
        </w:tc>
      </w:tr>
      <w:tr w:rsidR="00DF660E" w14:paraId="50E0C58B" w14:textId="77777777" w:rsidTr="00BC1DA1">
        <w:trPr>
          <w:trHeight w:val="20"/>
        </w:trPr>
        <w:tc>
          <w:tcPr>
            <w:tcW w:w="924" w:type="pct"/>
            <w:vMerge/>
          </w:tcPr>
          <w:p w14:paraId="47EFF0BF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AF3AA80" w14:textId="7E491782" w:rsidR="00DF660E" w:rsidRPr="00BC1DA1" w:rsidRDefault="00DF660E" w:rsidP="00BC1DA1">
            <w:pPr>
              <w:jc w:val="both"/>
              <w:rPr>
                <w:rFonts w:ascii="Times New Roman CYR" w:eastAsia="Calibri" w:hAnsi="Times New Roman CYR" w:cs="Times New Roman CYR"/>
                <w:szCs w:val="24"/>
              </w:rPr>
            </w:pPr>
            <w:r w:rsidRPr="00BC1DA1">
              <w:rPr>
                <w:szCs w:val="24"/>
              </w:rPr>
              <w:t>Обеспечивать ведение в ДОО работы с родителями (законными представителями) обучающихся по вопросам воспитания и развития обучающихся, профилактики деструктивного поведения, влияния террористической или иной радикальной идеологии</w:t>
            </w:r>
          </w:p>
        </w:tc>
      </w:tr>
      <w:tr w:rsidR="00DF660E" w14:paraId="0F461A53" w14:textId="77777777" w:rsidTr="00BC1DA1">
        <w:trPr>
          <w:trHeight w:val="20"/>
        </w:trPr>
        <w:tc>
          <w:tcPr>
            <w:tcW w:w="924" w:type="pct"/>
            <w:vMerge/>
          </w:tcPr>
          <w:p w14:paraId="5A07458E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4042D2E" w14:textId="77777777" w:rsidR="00DF660E" w:rsidRPr="00883655" w:rsidRDefault="00DF660E" w:rsidP="00DF660E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 xml:space="preserve">Обеспечивать оказание психолого-педагогической и социальной помощи обучающимся, подверженным или подпавшим под воздействие террористической и иной радикальной идеологии, в том числе посредством просветительской деятельности, а также адресно, индивидуально; </w:t>
            </w:r>
            <w:r w:rsidRPr="00883655">
              <w:rPr>
                <w:szCs w:val="24"/>
              </w:rPr>
              <w:lastRenderedPageBreak/>
              <w:t>организовывать профилактические мероприятия с привлечением к их проведению психологов, социальных работников и родителей (законных представителей) обучающихся</w:t>
            </w:r>
          </w:p>
        </w:tc>
      </w:tr>
      <w:tr w:rsidR="00DF660E" w14:paraId="7F0EAABA" w14:textId="77777777" w:rsidTr="00BC1DA1">
        <w:trPr>
          <w:trHeight w:val="20"/>
        </w:trPr>
        <w:tc>
          <w:tcPr>
            <w:tcW w:w="924" w:type="pct"/>
            <w:vMerge/>
          </w:tcPr>
          <w:p w14:paraId="31666477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028FA14" w14:textId="127DC4F6" w:rsidR="00DF660E" w:rsidRPr="00BC1DA1" w:rsidRDefault="00DF660E" w:rsidP="00DF660E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>Организовывать систему психолого-педагогического сопровождения обучающихся в рамках реализации образовательных программ дошкольного образования</w:t>
            </w:r>
          </w:p>
        </w:tc>
      </w:tr>
      <w:tr w:rsidR="00DF660E" w14:paraId="01E9FA10" w14:textId="77777777" w:rsidTr="00BC1DA1">
        <w:trPr>
          <w:trHeight w:val="20"/>
        </w:trPr>
        <w:tc>
          <w:tcPr>
            <w:tcW w:w="924" w:type="pct"/>
            <w:vMerge/>
          </w:tcPr>
          <w:p w14:paraId="70B89D20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570C2B1" w14:textId="4BE626AF" w:rsidR="00DF660E" w:rsidRPr="00BC1DA1" w:rsidRDefault="00DF660E" w:rsidP="00DF660E">
            <w:pPr>
              <w:jc w:val="both"/>
              <w:rPr>
                <w:szCs w:val="24"/>
              </w:rPr>
            </w:pPr>
            <w:r w:rsidRPr="00BC1DA1">
              <w:t>Обеспечивать</w:t>
            </w:r>
            <w:r w:rsidRPr="00BC1DA1">
              <w:rPr>
                <w:b/>
              </w:rPr>
              <w:t xml:space="preserve"> </w:t>
            </w:r>
            <w:r w:rsidRPr="00BC1DA1">
              <w:rPr>
                <w:szCs w:val="24"/>
              </w:rPr>
              <w:t>организационно-методическое сопровождение деятельности по реализации образовательных программ</w:t>
            </w:r>
          </w:p>
        </w:tc>
      </w:tr>
      <w:tr w:rsidR="00DF660E" w14:paraId="791A9590" w14:textId="77777777" w:rsidTr="00BC1DA1">
        <w:trPr>
          <w:trHeight w:val="20"/>
        </w:trPr>
        <w:tc>
          <w:tcPr>
            <w:tcW w:w="924" w:type="pct"/>
            <w:vMerge/>
          </w:tcPr>
          <w:p w14:paraId="082AF1BC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2887C6F" w14:textId="7F14244A" w:rsidR="00DF660E" w:rsidRPr="00BC1DA1" w:rsidRDefault="00DF660E" w:rsidP="00DF660E">
            <w:pPr>
              <w:jc w:val="both"/>
              <w:rPr>
                <w:szCs w:val="24"/>
              </w:rPr>
            </w:pPr>
            <w:r w:rsidRPr="00BC1DA1">
              <w:t>Обеспечивать оказание методической, психолого-педагогической, диагностической и консультативной помощи родителям (законным представителям) обучающихся по вопросам воспитания и обучения детей</w:t>
            </w:r>
          </w:p>
        </w:tc>
      </w:tr>
      <w:tr w:rsidR="00DF660E" w14:paraId="51D88AA2" w14:textId="77777777" w:rsidTr="00BC1DA1">
        <w:trPr>
          <w:trHeight w:val="20"/>
        </w:trPr>
        <w:tc>
          <w:tcPr>
            <w:tcW w:w="924" w:type="pct"/>
            <w:vMerge/>
          </w:tcPr>
          <w:p w14:paraId="0BE8B1EC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8FE60E8" w14:textId="77777777" w:rsidR="00DF660E" w:rsidRDefault="00DF660E" w:rsidP="00DF66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мероприятия в рамках реализации внутренней системы оценки качества образования</w:t>
            </w:r>
          </w:p>
        </w:tc>
      </w:tr>
      <w:tr w:rsidR="00DF660E" w14:paraId="2C7FC907" w14:textId="77777777" w:rsidTr="00BC1DA1">
        <w:trPr>
          <w:trHeight w:val="20"/>
        </w:trPr>
        <w:tc>
          <w:tcPr>
            <w:tcW w:w="924" w:type="pct"/>
            <w:vMerge/>
          </w:tcPr>
          <w:p w14:paraId="21BC9DC7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BFDA3BF" w14:textId="3B3FBABD" w:rsidR="00DF660E" w:rsidRPr="00883655" w:rsidRDefault="00DF660E" w:rsidP="00DF660E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Обеспечивать соблюдение требований к реализации образовательных программ с применением дистанционных образовательных технологий и электронного обучения</w:t>
            </w:r>
          </w:p>
        </w:tc>
      </w:tr>
      <w:tr w:rsidR="00DF660E" w14:paraId="31D2AFDA" w14:textId="77777777" w:rsidTr="00BC1DA1">
        <w:trPr>
          <w:trHeight w:val="20"/>
        </w:trPr>
        <w:tc>
          <w:tcPr>
            <w:tcW w:w="924" w:type="pct"/>
            <w:vMerge/>
          </w:tcPr>
          <w:p w14:paraId="3D4FE7F0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D81A639" w14:textId="28276DC0" w:rsidR="00DF660E" w:rsidRPr="00883655" w:rsidRDefault="00DF660E" w:rsidP="00DF660E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 xml:space="preserve">Обеспечивать соблюдение требований </w:t>
            </w:r>
            <w:r w:rsidRPr="00883655">
              <w:rPr>
                <w:color w:val="000000"/>
              </w:rPr>
              <w:t>к психолого-педагогическим, кадровым, материально-техническим и финансовым условиям реализации Программы</w:t>
            </w:r>
            <w:r w:rsidRPr="00883655">
              <w:rPr>
                <w:szCs w:val="24"/>
              </w:rPr>
              <w:t xml:space="preserve"> в соответствии с ФГОС ДО при организации образовательной деятельности в ДОО, в том числе в сетевой форме</w:t>
            </w:r>
          </w:p>
        </w:tc>
      </w:tr>
      <w:tr w:rsidR="00DA080B" w14:paraId="55620E43" w14:textId="77777777" w:rsidTr="00BC1DA1">
        <w:trPr>
          <w:trHeight w:val="20"/>
        </w:trPr>
        <w:tc>
          <w:tcPr>
            <w:tcW w:w="924" w:type="pct"/>
            <w:vMerge/>
          </w:tcPr>
          <w:p w14:paraId="1C52B813" w14:textId="77777777" w:rsidR="00DA080B" w:rsidRDefault="00DA080B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C6C64C1" w14:textId="5C34BAA7" w:rsidR="00DA080B" w:rsidRPr="00BC1DA1" w:rsidRDefault="00DA080B" w:rsidP="007905D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BC1DA1">
              <w:rPr>
                <w:rFonts w:eastAsiaTheme="minorHAnsi"/>
                <w:bCs/>
                <w:lang w:eastAsia="en-US"/>
              </w:rPr>
              <w:t>Обеспечивать соблюдение применения мер, направленных на защиту прав участников образовательных отношений, недопущения применения в отношении них физ</w:t>
            </w:r>
            <w:r w:rsidR="007905DE" w:rsidRPr="00BC1DA1">
              <w:rPr>
                <w:rFonts w:eastAsiaTheme="minorHAnsi"/>
                <w:bCs/>
                <w:lang w:eastAsia="en-US"/>
              </w:rPr>
              <w:t>ического и психического насилия</w:t>
            </w:r>
          </w:p>
        </w:tc>
      </w:tr>
      <w:tr w:rsidR="00DF660E" w14:paraId="2D70D11C" w14:textId="77777777" w:rsidTr="00BC1DA1">
        <w:trPr>
          <w:trHeight w:val="20"/>
        </w:trPr>
        <w:tc>
          <w:tcPr>
            <w:tcW w:w="924" w:type="pct"/>
            <w:vMerge/>
          </w:tcPr>
          <w:p w14:paraId="7AB0FB2F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2A134BB" w14:textId="1BE6BF91" w:rsidR="00DF660E" w:rsidRPr="00883655" w:rsidRDefault="00DF660E" w:rsidP="00DF660E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Руководить деятельностью по созданию в ДОО условий социализации и индивидуализации развития обучающихся</w:t>
            </w:r>
          </w:p>
        </w:tc>
      </w:tr>
      <w:tr w:rsidR="00DF660E" w14:paraId="2FDBEC74" w14:textId="77777777" w:rsidTr="00BC1DA1">
        <w:trPr>
          <w:trHeight w:val="20"/>
        </w:trPr>
        <w:tc>
          <w:tcPr>
            <w:tcW w:w="924" w:type="pct"/>
            <w:vMerge/>
          </w:tcPr>
          <w:p w14:paraId="5C12FDA8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F99F1BE" w14:textId="77777777" w:rsidR="00DF660E" w:rsidRPr="00883655" w:rsidRDefault="00DF660E" w:rsidP="00DF660E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Организовывать работу по учету национально-культурных, климатических и других условий, в которых осуществляется образовательная деятельность</w:t>
            </w:r>
          </w:p>
        </w:tc>
      </w:tr>
      <w:tr w:rsidR="00DF660E" w14:paraId="1598E4FC" w14:textId="77777777" w:rsidTr="00BC1DA1">
        <w:trPr>
          <w:trHeight w:val="20"/>
        </w:trPr>
        <w:tc>
          <w:tcPr>
            <w:tcW w:w="924" w:type="pct"/>
            <w:vMerge/>
          </w:tcPr>
          <w:p w14:paraId="230ADD3B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2D5F806" w14:textId="78D52911" w:rsidR="00DF660E" w:rsidRDefault="00DF660E" w:rsidP="00DF66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охрану жизни и здоровья обучающихся и работников ДОО в процессе образовательной деятельности</w:t>
            </w:r>
          </w:p>
        </w:tc>
      </w:tr>
      <w:tr w:rsidR="00DF660E" w14:paraId="2D9E8EC7" w14:textId="77777777" w:rsidTr="00BC1DA1">
        <w:trPr>
          <w:trHeight w:val="20"/>
        </w:trPr>
        <w:tc>
          <w:tcPr>
            <w:tcW w:w="924" w:type="pct"/>
            <w:vMerge/>
          </w:tcPr>
          <w:p w14:paraId="2595531E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CA268E2" w14:textId="77777777" w:rsidR="00DF660E" w:rsidRDefault="00DF660E" w:rsidP="00DF66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защиту прав обучающихся и других участников образовательных отношений</w:t>
            </w:r>
          </w:p>
        </w:tc>
      </w:tr>
      <w:tr w:rsidR="00DF660E" w14:paraId="49297558" w14:textId="77777777" w:rsidTr="00BC1DA1">
        <w:trPr>
          <w:trHeight w:val="20"/>
        </w:trPr>
        <w:tc>
          <w:tcPr>
            <w:tcW w:w="924" w:type="pct"/>
            <w:vMerge/>
          </w:tcPr>
          <w:p w14:paraId="36D838B1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003B452" w14:textId="6F6E392C" w:rsidR="00DF660E" w:rsidRPr="00883655" w:rsidRDefault="00DF660E" w:rsidP="00DF660E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Контролировать деятельность ДОО в соответствии с требованиями санитарно-эпидемиологических правил и нормативов к устройству, содержанию и организации режима работы ДОО</w:t>
            </w:r>
          </w:p>
        </w:tc>
      </w:tr>
      <w:tr w:rsidR="00DF660E" w14:paraId="66E93845" w14:textId="77777777" w:rsidTr="00BC1DA1">
        <w:trPr>
          <w:trHeight w:val="20"/>
        </w:trPr>
        <w:tc>
          <w:tcPr>
            <w:tcW w:w="924" w:type="pct"/>
            <w:vMerge/>
          </w:tcPr>
          <w:p w14:paraId="56879CB7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B93F9F7" w14:textId="334449B0" w:rsidR="00DF660E" w:rsidRDefault="00DF660E" w:rsidP="00DF66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деятельность ДОО в период введения чрезвычайного положения, режима повышенной готовности или чрезвычайной ситуации</w:t>
            </w:r>
          </w:p>
        </w:tc>
      </w:tr>
      <w:tr w:rsidR="00DF660E" w14:paraId="01F1F149" w14:textId="77777777" w:rsidTr="00BC1DA1">
        <w:trPr>
          <w:trHeight w:val="20"/>
        </w:trPr>
        <w:tc>
          <w:tcPr>
            <w:tcW w:w="924" w:type="pct"/>
            <w:vMerge/>
          </w:tcPr>
          <w:p w14:paraId="1C208A1B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75EFBE3" w14:textId="77777777" w:rsidR="00DF660E" w:rsidRPr="00883655" w:rsidRDefault="00DF660E" w:rsidP="00DF660E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Организовывать взаимодействие специалистов ДОО с правоохранительными органами, органами государственной противопожарной службы, иными органами по вопросам обеспечения безопасности и профилактики деструктивного поведения обучающихся</w:t>
            </w:r>
          </w:p>
        </w:tc>
      </w:tr>
      <w:tr w:rsidR="000C3308" w14:paraId="4819594B" w14:textId="77777777" w:rsidTr="00BC1DA1">
        <w:trPr>
          <w:trHeight w:val="20"/>
        </w:trPr>
        <w:tc>
          <w:tcPr>
            <w:tcW w:w="924" w:type="pct"/>
            <w:vMerge w:val="restart"/>
          </w:tcPr>
          <w:p w14:paraId="39C22B60" w14:textId="77777777" w:rsidR="000C3308" w:rsidRDefault="000C3308" w:rsidP="000C3308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0" w:type="auto"/>
          </w:tcPr>
          <w:p w14:paraId="6906E202" w14:textId="23DAAF2A" w:rsidR="000C3308" w:rsidRPr="00BC1DA1" w:rsidRDefault="000C3308" w:rsidP="00BC1DA1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 xml:space="preserve">Конвенция о правах ребенка, </w:t>
            </w:r>
            <w:r w:rsidR="00BC1DA1" w:rsidRPr="00BC1DA1">
              <w:rPr>
                <w:szCs w:val="24"/>
              </w:rPr>
              <w:t>нормативные правовые акты</w:t>
            </w:r>
            <w:r w:rsidRPr="00BC1DA1">
              <w:rPr>
                <w:szCs w:val="24"/>
              </w:rPr>
              <w:t xml:space="preserve"> Российской Федерации, субъекта Российской Федерации, </w:t>
            </w:r>
            <w:r w:rsidR="003451E0" w:rsidRPr="00BC1DA1">
              <w:rPr>
                <w:szCs w:val="24"/>
              </w:rPr>
              <w:t xml:space="preserve">муниципального образования </w:t>
            </w:r>
            <w:r w:rsidRPr="00BC1DA1">
              <w:rPr>
                <w:szCs w:val="24"/>
              </w:rPr>
              <w:t>в сфере дошкольного образования</w:t>
            </w:r>
          </w:p>
        </w:tc>
      </w:tr>
      <w:tr w:rsidR="000C3308" w14:paraId="3CFF2958" w14:textId="77777777" w:rsidTr="00BC1DA1">
        <w:trPr>
          <w:trHeight w:val="20"/>
        </w:trPr>
        <w:tc>
          <w:tcPr>
            <w:tcW w:w="924" w:type="pct"/>
            <w:vMerge/>
          </w:tcPr>
          <w:p w14:paraId="0F8361AC" w14:textId="77777777" w:rsidR="000C3308" w:rsidRDefault="000C3308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E46CBA4" w14:textId="1E2E95D9" w:rsidR="000C3308" w:rsidRPr="00BC1DA1" w:rsidRDefault="000C3308" w:rsidP="000C3308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 xml:space="preserve">Нормативные правовые акты </w:t>
            </w:r>
            <w:r w:rsidR="00BC1DA1">
              <w:rPr>
                <w:szCs w:val="24"/>
              </w:rPr>
              <w:t xml:space="preserve">Российской Федерации </w:t>
            </w:r>
            <w:r w:rsidRPr="00BC1DA1">
              <w:rPr>
                <w:szCs w:val="24"/>
              </w:rPr>
              <w:t>в сфере защиты персональных данных</w:t>
            </w:r>
          </w:p>
        </w:tc>
      </w:tr>
      <w:tr w:rsidR="000C3308" w14:paraId="461B23CC" w14:textId="77777777" w:rsidTr="00BC1DA1">
        <w:trPr>
          <w:trHeight w:val="20"/>
        </w:trPr>
        <w:tc>
          <w:tcPr>
            <w:tcW w:w="924" w:type="pct"/>
            <w:vMerge/>
          </w:tcPr>
          <w:p w14:paraId="3E841082" w14:textId="77777777" w:rsidR="000C3308" w:rsidRDefault="000C3308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B7A18ED" w14:textId="6AF030EC" w:rsidR="000C3308" w:rsidRDefault="000C3308" w:rsidP="000C33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Направления и тенденции развития дошкольного образования в Российской Федерации и в мировом образовательном пространстве</w:t>
            </w:r>
          </w:p>
        </w:tc>
      </w:tr>
      <w:tr w:rsidR="000C3308" w14:paraId="7AD4D960" w14:textId="77777777" w:rsidTr="00BC1DA1">
        <w:trPr>
          <w:trHeight w:val="20"/>
        </w:trPr>
        <w:tc>
          <w:tcPr>
            <w:tcW w:w="924" w:type="pct"/>
            <w:vMerge/>
          </w:tcPr>
          <w:p w14:paraId="23E1FBD9" w14:textId="77777777" w:rsidR="000C3308" w:rsidRDefault="000C3308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F87765F" w14:textId="77777777" w:rsidR="000C3308" w:rsidRDefault="000C3308" w:rsidP="000C33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возрастной психологии и педагогики детей дошкольного возраста</w:t>
            </w:r>
          </w:p>
        </w:tc>
      </w:tr>
      <w:tr w:rsidR="000C3308" w14:paraId="161F481B" w14:textId="77777777" w:rsidTr="00BC1DA1">
        <w:trPr>
          <w:trHeight w:val="20"/>
        </w:trPr>
        <w:tc>
          <w:tcPr>
            <w:tcW w:w="924" w:type="pct"/>
            <w:vMerge/>
          </w:tcPr>
          <w:p w14:paraId="52A420EC" w14:textId="77777777" w:rsidR="000C3308" w:rsidRDefault="000C3308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D8FF10C" w14:textId="77777777" w:rsidR="000C3308" w:rsidRDefault="000C3308" w:rsidP="000C33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практической психологии, необходимые для руководства образовательной деятельностью, включая вопросы возрастного и профессионального развития, психологии личности и групп</w:t>
            </w:r>
          </w:p>
        </w:tc>
      </w:tr>
      <w:tr w:rsidR="000C3308" w14:paraId="308A4FF3" w14:textId="77777777" w:rsidTr="00BC1DA1">
        <w:trPr>
          <w:trHeight w:val="20"/>
        </w:trPr>
        <w:tc>
          <w:tcPr>
            <w:tcW w:w="924" w:type="pct"/>
            <w:vMerge/>
          </w:tcPr>
          <w:p w14:paraId="491DF944" w14:textId="77777777" w:rsidR="000C3308" w:rsidRDefault="000C3308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DF08E28" w14:textId="77777777" w:rsidR="000C3308" w:rsidRDefault="000C3308" w:rsidP="000C33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Принципы, методы и технологии разработки, анализа и реализации образовательных программ</w:t>
            </w:r>
          </w:p>
        </w:tc>
      </w:tr>
      <w:tr w:rsidR="000C3308" w14:paraId="20616922" w14:textId="77777777" w:rsidTr="00BC1DA1">
        <w:trPr>
          <w:trHeight w:val="20"/>
        </w:trPr>
        <w:tc>
          <w:tcPr>
            <w:tcW w:w="924" w:type="pct"/>
            <w:vMerge/>
          </w:tcPr>
          <w:p w14:paraId="4529F8B1" w14:textId="77777777" w:rsidR="000C3308" w:rsidRDefault="000C3308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63668DA" w14:textId="77777777" w:rsidR="000C3308" w:rsidRPr="00BC1DA1" w:rsidRDefault="000C3308" w:rsidP="000C3308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>Образовательные теории, технологии и средства обучения и воспитания, границы и возможности их использования в дошкольном образовании</w:t>
            </w:r>
          </w:p>
        </w:tc>
      </w:tr>
      <w:tr w:rsidR="000C3308" w14:paraId="18041499" w14:textId="77777777" w:rsidTr="00BC1DA1">
        <w:trPr>
          <w:trHeight w:val="20"/>
        </w:trPr>
        <w:tc>
          <w:tcPr>
            <w:tcW w:w="924" w:type="pct"/>
            <w:vMerge/>
          </w:tcPr>
          <w:p w14:paraId="540B1398" w14:textId="77777777" w:rsidR="000C3308" w:rsidRDefault="000C3308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7FB8AAE" w14:textId="27CE486C" w:rsidR="000C7760" w:rsidRPr="00BC1DA1" w:rsidRDefault="000C7760" w:rsidP="000C7760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>ФОП ДО, ФАОП ДО для обучающихся с ОВЗ</w:t>
            </w:r>
          </w:p>
        </w:tc>
      </w:tr>
      <w:tr w:rsidR="00EE36B2" w14:paraId="2ED72531" w14:textId="77777777" w:rsidTr="00BC1DA1">
        <w:trPr>
          <w:trHeight w:val="20"/>
        </w:trPr>
        <w:tc>
          <w:tcPr>
            <w:tcW w:w="924" w:type="pct"/>
            <w:vMerge/>
          </w:tcPr>
          <w:p w14:paraId="59C230E7" w14:textId="77777777" w:rsidR="00EE36B2" w:rsidRDefault="00EE36B2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9DAED88" w14:textId="457B7C74" w:rsidR="00EE36B2" w:rsidRPr="00BC1DA1" w:rsidRDefault="000C7760" w:rsidP="000C3308">
            <w:pPr>
              <w:jc w:val="both"/>
            </w:pPr>
            <w:r w:rsidRPr="00BC1DA1">
              <w:rPr>
                <w:szCs w:val="24"/>
              </w:rPr>
              <w:t>ФОП НОО</w:t>
            </w:r>
            <w:r w:rsidR="00A9278C" w:rsidRPr="00BC1DA1">
              <w:t xml:space="preserve">, </w:t>
            </w:r>
            <w:r w:rsidR="00A9278C" w:rsidRPr="00BC1DA1">
              <w:rPr>
                <w:szCs w:val="24"/>
              </w:rPr>
              <w:t>ФАОП НОО для обучающихся с ОВЗ</w:t>
            </w:r>
            <w:r w:rsidR="00BC1DA1" w:rsidRPr="00BC1DA1">
              <w:t xml:space="preserve"> </w:t>
            </w:r>
          </w:p>
        </w:tc>
      </w:tr>
      <w:tr w:rsidR="000C3308" w14:paraId="1585ABE4" w14:textId="77777777" w:rsidTr="00BC1DA1">
        <w:trPr>
          <w:trHeight w:val="20"/>
        </w:trPr>
        <w:tc>
          <w:tcPr>
            <w:tcW w:w="924" w:type="pct"/>
            <w:vMerge/>
          </w:tcPr>
          <w:p w14:paraId="6853F47C" w14:textId="77777777" w:rsidR="000C3308" w:rsidRDefault="000C3308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7D73127" w14:textId="77777777" w:rsidR="000C3308" w:rsidRPr="00BC1DA1" w:rsidRDefault="000C3308" w:rsidP="000C3308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>Основы физиологии и гигиены детей дошкольного возраста</w:t>
            </w:r>
          </w:p>
        </w:tc>
      </w:tr>
      <w:tr w:rsidR="000C3308" w14:paraId="67C4C3E0" w14:textId="77777777" w:rsidTr="00BC1DA1">
        <w:trPr>
          <w:trHeight w:val="20"/>
        </w:trPr>
        <w:tc>
          <w:tcPr>
            <w:tcW w:w="924" w:type="pct"/>
            <w:vMerge/>
          </w:tcPr>
          <w:p w14:paraId="44201415" w14:textId="77777777" w:rsidR="000C3308" w:rsidRDefault="000C3308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DAF43B2" w14:textId="77777777" w:rsidR="000C3308" w:rsidRPr="00BC1DA1" w:rsidRDefault="000C3308" w:rsidP="000C3308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>Основы менеджмента в сфере дошкольного образования</w:t>
            </w:r>
          </w:p>
        </w:tc>
      </w:tr>
      <w:tr w:rsidR="000C3308" w14:paraId="30AC9302" w14:textId="77777777" w:rsidTr="00BC1DA1">
        <w:trPr>
          <w:trHeight w:val="20"/>
        </w:trPr>
        <w:tc>
          <w:tcPr>
            <w:tcW w:w="924" w:type="pct"/>
            <w:vMerge/>
          </w:tcPr>
          <w:p w14:paraId="350BBEBF" w14:textId="77777777" w:rsidR="000C3308" w:rsidRDefault="000C3308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EA16501" w14:textId="4567C21E" w:rsidR="000C3308" w:rsidRPr="00BC1DA1" w:rsidRDefault="000C3308" w:rsidP="000C3308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>Особенности маркетинга в образовательных организациях</w:t>
            </w:r>
          </w:p>
        </w:tc>
      </w:tr>
      <w:tr w:rsidR="000C3308" w14:paraId="25F1167B" w14:textId="77777777" w:rsidTr="00BC1DA1">
        <w:trPr>
          <w:trHeight w:val="20"/>
        </w:trPr>
        <w:tc>
          <w:tcPr>
            <w:tcW w:w="924" w:type="pct"/>
            <w:vMerge/>
          </w:tcPr>
          <w:p w14:paraId="7D425224" w14:textId="77777777" w:rsidR="000C3308" w:rsidRDefault="000C3308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4561859" w14:textId="541E7347" w:rsidR="000C3308" w:rsidRPr="00BC1DA1" w:rsidRDefault="000C3308" w:rsidP="000C3308">
            <w:pPr>
              <w:jc w:val="both"/>
              <w:rPr>
                <w:szCs w:val="24"/>
              </w:rPr>
            </w:pPr>
            <w:r w:rsidRPr="00BC1DA1">
              <w:t>Основы социального управления: принципы, методы, технологии</w:t>
            </w:r>
          </w:p>
        </w:tc>
      </w:tr>
      <w:tr w:rsidR="000C3308" w14:paraId="5F7231C6" w14:textId="77777777" w:rsidTr="00BC1DA1">
        <w:trPr>
          <w:trHeight w:val="20"/>
        </w:trPr>
        <w:tc>
          <w:tcPr>
            <w:tcW w:w="924" w:type="pct"/>
            <w:vMerge/>
          </w:tcPr>
          <w:p w14:paraId="029B5BC5" w14:textId="77777777" w:rsidR="000C3308" w:rsidRDefault="000C3308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D1C3D8E" w14:textId="5CE6BF44" w:rsidR="000C3308" w:rsidRPr="00883655" w:rsidRDefault="000C3308" w:rsidP="00BC1DA1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Методики разрешения конфликтов участн</w:t>
            </w:r>
            <w:r w:rsidR="00BC1DA1">
              <w:rPr>
                <w:szCs w:val="24"/>
              </w:rPr>
              <w:t>иков образовательных отношений</w:t>
            </w:r>
          </w:p>
        </w:tc>
      </w:tr>
      <w:tr w:rsidR="00B05538" w14:paraId="14DCEAB6" w14:textId="77777777" w:rsidTr="00BC1DA1">
        <w:trPr>
          <w:trHeight w:val="20"/>
        </w:trPr>
        <w:tc>
          <w:tcPr>
            <w:tcW w:w="924" w:type="pct"/>
            <w:vMerge/>
          </w:tcPr>
          <w:p w14:paraId="656BF8C2" w14:textId="77777777" w:rsidR="00B05538" w:rsidRDefault="00B05538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A3315EC" w14:textId="277FE875" w:rsidR="00B05538" w:rsidRPr="00BC1DA1" w:rsidRDefault="00B05538" w:rsidP="000C3308">
            <w:pPr>
              <w:jc w:val="both"/>
              <w:rPr>
                <w:szCs w:val="24"/>
              </w:rPr>
            </w:pPr>
            <w:r w:rsidRPr="00BC1DA1">
              <w:rPr>
                <w:szCs w:val="24"/>
              </w:rPr>
              <w:t>Методики противодействия деструктивному поведению обучающихся, в том числе подверженных или подпавших под воздействие террористической и иной радикальной идеологии</w:t>
            </w:r>
          </w:p>
        </w:tc>
      </w:tr>
      <w:tr w:rsidR="000C3308" w14:paraId="72C2C173" w14:textId="77777777" w:rsidTr="00BC1DA1">
        <w:trPr>
          <w:trHeight w:val="20"/>
        </w:trPr>
        <w:tc>
          <w:tcPr>
            <w:tcW w:w="924" w:type="pct"/>
            <w:vMerge/>
          </w:tcPr>
          <w:p w14:paraId="3AEC6AD2" w14:textId="77777777" w:rsidR="000C3308" w:rsidRDefault="000C3308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ACAD7BA" w14:textId="77777777" w:rsidR="000C3308" w:rsidRPr="00883655" w:rsidRDefault="000C3308" w:rsidP="000C3308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Методы, способы профилактической работы с семьями обучающихся по противодействию террористической и иной радикальной идеологии</w:t>
            </w:r>
          </w:p>
        </w:tc>
      </w:tr>
      <w:tr w:rsidR="000C3308" w14:paraId="0610063A" w14:textId="77777777" w:rsidTr="00BC1DA1">
        <w:trPr>
          <w:trHeight w:val="20"/>
        </w:trPr>
        <w:tc>
          <w:tcPr>
            <w:tcW w:w="924" w:type="pct"/>
            <w:vMerge/>
          </w:tcPr>
          <w:p w14:paraId="34845289" w14:textId="77777777" w:rsidR="000C3308" w:rsidRDefault="000C3308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35F320D" w14:textId="77777777" w:rsidR="000C3308" w:rsidRDefault="000C3308" w:rsidP="000C33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Подходы, методы и инструменты мониторинга и оценки качества образования</w:t>
            </w:r>
          </w:p>
        </w:tc>
      </w:tr>
      <w:tr w:rsidR="000C3308" w14:paraId="171B06CB" w14:textId="77777777" w:rsidTr="00BC1DA1">
        <w:trPr>
          <w:trHeight w:val="20"/>
        </w:trPr>
        <w:tc>
          <w:tcPr>
            <w:tcW w:w="924" w:type="pct"/>
            <w:vMerge/>
          </w:tcPr>
          <w:p w14:paraId="2FCB88F5" w14:textId="77777777" w:rsidR="000C3308" w:rsidRDefault="000C3308" w:rsidP="000C3308">
            <w:pPr>
              <w:rPr>
                <w:szCs w:val="24"/>
              </w:rPr>
            </w:pPr>
            <w:bookmarkStart w:id="23" w:name="_Hlk171515648"/>
          </w:p>
        </w:tc>
        <w:tc>
          <w:tcPr>
            <w:tcW w:w="0" w:type="auto"/>
          </w:tcPr>
          <w:p w14:paraId="2E51E716" w14:textId="5735333D" w:rsidR="000C3308" w:rsidRPr="00883655" w:rsidRDefault="000C3308" w:rsidP="000C3308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Требования ФГОС ДО</w:t>
            </w:r>
            <w:bookmarkEnd w:id="23"/>
          </w:p>
        </w:tc>
      </w:tr>
      <w:tr w:rsidR="000C3308" w14:paraId="7161152C" w14:textId="77777777" w:rsidTr="00BC1DA1">
        <w:trPr>
          <w:trHeight w:val="20"/>
        </w:trPr>
        <w:tc>
          <w:tcPr>
            <w:tcW w:w="924" w:type="pct"/>
            <w:vMerge/>
          </w:tcPr>
          <w:p w14:paraId="7FBAE0E8" w14:textId="77777777" w:rsidR="000C3308" w:rsidRDefault="000C3308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F531533" w14:textId="11320084" w:rsidR="000C3308" w:rsidRPr="00BC1DA1" w:rsidRDefault="000C3308" w:rsidP="000C3308">
            <w:pPr>
              <w:jc w:val="both"/>
              <w:rPr>
                <w:szCs w:val="24"/>
              </w:rPr>
            </w:pPr>
            <w:r w:rsidRPr="00BC1DA1">
              <w:t>Нормы профессиональной этики педагогических работников</w:t>
            </w:r>
          </w:p>
        </w:tc>
      </w:tr>
      <w:tr w:rsidR="000C3308" w14:paraId="1077FC98" w14:textId="77777777" w:rsidTr="00BC1DA1">
        <w:trPr>
          <w:trHeight w:val="20"/>
        </w:trPr>
        <w:tc>
          <w:tcPr>
            <w:tcW w:w="924" w:type="pct"/>
            <w:vMerge/>
          </w:tcPr>
          <w:p w14:paraId="02E05E62" w14:textId="77777777" w:rsidR="000C3308" w:rsidRDefault="000C3308" w:rsidP="000C3308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49197C3" w14:textId="4577E548" w:rsidR="000C3308" w:rsidRPr="00883655" w:rsidRDefault="000C3308" w:rsidP="000C3308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Санитарно-эпидемиологические требования, относящиеся к обеспечению деятельности ДОО</w:t>
            </w:r>
          </w:p>
        </w:tc>
      </w:tr>
      <w:tr w:rsidR="000C3308" w14:paraId="25A88EAD" w14:textId="77777777" w:rsidTr="00BC1DA1">
        <w:trPr>
          <w:trHeight w:val="20"/>
        </w:trPr>
        <w:tc>
          <w:tcPr>
            <w:tcW w:w="924" w:type="pct"/>
          </w:tcPr>
          <w:p w14:paraId="66221B39" w14:textId="77777777" w:rsidR="000C3308" w:rsidRDefault="000C3308" w:rsidP="000C3308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0" w:type="auto"/>
          </w:tcPr>
          <w:p w14:paraId="457B48E7" w14:textId="77777777" w:rsidR="000C3308" w:rsidRDefault="000C3308" w:rsidP="000C3308">
            <w:pPr>
              <w:jc w:val="both"/>
              <w:rPr>
                <w:szCs w:val="24"/>
              </w:rPr>
            </w:pPr>
            <w:bookmarkStart w:id="24" w:name="_Hlk76407520"/>
            <w:r>
              <w:rPr>
                <w:szCs w:val="24"/>
              </w:rPr>
              <w:t>-</w:t>
            </w:r>
            <w:bookmarkEnd w:id="24"/>
          </w:p>
        </w:tc>
      </w:tr>
    </w:tbl>
    <w:p w14:paraId="4E7644A2" w14:textId="77777777" w:rsidR="00B45DEC" w:rsidRDefault="00B45DEC"/>
    <w:p w14:paraId="2A33E720" w14:textId="77777777" w:rsidR="00B45DEC" w:rsidRDefault="005F052A">
      <w:pPr>
        <w:rPr>
          <w:b/>
          <w:bCs/>
          <w:szCs w:val="24"/>
        </w:rPr>
      </w:pPr>
      <w:r>
        <w:rPr>
          <w:b/>
          <w:bCs/>
          <w:szCs w:val="24"/>
        </w:rPr>
        <w:t>3.1.2. Трудовая функция</w:t>
      </w:r>
    </w:p>
    <w:p w14:paraId="24367C29" w14:textId="77777777" w:rsidR="00B45DEC" w:rsidRDefault="00B45DEC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676"/>
        <w:gridCol w:w="506"/>
        <w:gridCol w:w="830"/>
        <w:gridCol w:w="1401"/>
        <w:gridCol w:w="367"/>
      </w:tblGrid>
      <w:tr w:rsidR="00B45DEC" w14:paraId="01330237" w14:textId="77777777">
        <w:tc>
          <w:tcPr>
            <w:tcW w:w="70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5945F9F3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8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92BCE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Организация присмотра и ухода за детьми</w:t>
            </w:r>
          </w:p>
        </w:tc>
        <w:tc>
          <w:tcPr>
            <w:tcW w:w="282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54671EF9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1C23EE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/02.7</w:t>
            </w:r>
          </w:p>
        </w:tc>
        <w:tc>
          <w:tcPr>
            <w:tcW w:w="563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399B2366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A9D3E7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CE89B6D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72"/>
        <w:gridCol w:w="8322"/>
      </w:tblGrid>
      <w:tr w:rsidR="00B45DEC" w14:paraId="3A092DA4" w14:textId="77777777">
        <w:trPr>
          <w:trHeight w:val="20"/>
        </w:trPr>
        <w:tc>
          <w:tcPr>
            <w:tcW w:w="918" w:type="pct"/>
            <w:vMerge w:val="restart"/>
          </w:tcPr>
          <w:p w14:paraId="229F54DB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082" w:type="pct"/>
          </w:tcPr>
          <w:p w14:paraId="558713A3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Планирование комплекса мероприятий по присмотру и уходу за детьми в ДОО</w:t>
            </w:r>
          </w:p>
        </w:tc>
      </w:tr>
      <w:tr w:rsidR="00B45DEC" w14:paraId="389923D0" w14:textId="77777777">
        <w:trPr>
          <w:trHeight w:val="20"/>
        </w:trPr>
        <w:tc>
          <w:tcPr>
            <w:tcW w:w="918" w:type="pct"/>
            <w:vMerge/>
          </w:tcPr>
          <w:p w14:paraId="0D28D16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71F75588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специальных условий для присмотра и ухода за детьми с ОВЗ, учитывающих особенности их психофизического развития</w:t>
            </w:r>
          </w:p>
        </w:tc>
      </w:tr>
      <w:tr w:rsidR="00B45DEC" w14:paraId="1844A550" w14:textId="77777777">
        <w:trPr>
          <w:trHeight w:val="20"/>
        </w:trPr>
        <w:tc>
          <w:tcPr>
            <w:tcW w:w="918" w:type="pct"/>
            <w:vMerge/>
          </w:tcPr>
          <w:p w14:paraId="65FFC17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FAF044C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и контроль работы системы питания в ДОО</w:t>
            </w:r>
          </w:p>
        </w:tc>
      </w:tr>
      <w:tr w:rsidR="00075160" w14:paraId="09A4CA00" w14:textId="77777777">
        <w:trPr>
          <w:trHeight w:val="20"/>
        </w:trPr>
        <w:tc>
          <w:tcPr>
            <w:tcW w:w="918" w:type="pct"/>
            <w:vMerge/>
          </w:tcPr>
          <w:p w14:paraId="1C86AF67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7603C4E0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Руководство формированием развивающей социокультурной среды ДОО, соответствующей индивидуальным возрастным, психологическим и физиологическим особенностям обучающихся</w:t>
            </w:r>
          </w:p>
        </w:tc>
      </w:tr>
      <w:tr w:rsidR="00075160" w14:paraId="28E0073D" w14:textId="77777777">
        <w:trPr>
          <w:trHeight w:val="20"/>
        </w:trPr>
        <w:tc>
          <w:tcPr>
            <w:tcW w:w="918" w:type="pct"/>
            <w:vMerge/>
          </w:tcPr>
          <w:p w14:paraId="11E628F6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5BE195E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Руководство формированием системы методического обеспечения присмотра и ухода за детьми в ДОО</w:t>
            </w:r>
          </w:p>
        </w:tc>
      </w:tr>
      <w:tr w:rsidR="00075160" w14:paraId="01EB62A1" w14:textId="77777777">
        <w:trPr>
          <w:trHeight w:val="20"/>
        </w:trPr>
        <w:tc>
          <w:tcPr>
            <w:tcW w:w="918" w:type="pct"/>
            <w:vMerge/>
          </w:tcPr>
          <w:p w14:paraId="35826BB4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76AA93C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формированием и функционированием системы обеспечения охраны жизни и здоровья обучающихся и работников ДОО, сохранения и укрепления здоровья обучающихся, в том числе организация медицинского сопровождения обучающихся</w:t>
            </w:r>
          </w:p>
        </w:tc>
      </w:tr>
      <w:tr w:rsidR="00075160" w14:paraId="185C20BA" w14:textId="77777777">
        <w:trPr>
          <w:trHeight w:val="20"/>
        </w:trPr>
        <w:tc>
          <w:tcPr>
            <w:tcW w:w="918" w:type="pct"/>
            <w:vMerge/>
          </w:tcPr>
          <w:p w14:paraId="28A36527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F6C49E9" w14:textId="780BCE4E" w:rsidR="00075160" w:rsidRPr="00873C58" w:rsidRDefault="00075160" w:rsidP="00075160">
            <w:pPr>
              <w:jc w:val="both"/>
              <w:rPr>
                <w:strike/>
                <w:szCs w:val="24"/>
              </w:rPr>
            </w:pPr>
            <w:r w:rsidRPr="00873C58">
              <w:rPr>
                <w:szCs w:val="24"/>
              </w:rPr>
              <w:t>Обеспечение соблюдения санитарно-эпидемиологических и гигиенических требований к инфраструктуре, инвентарю, информационно-технологическому и материально-техническому обеспечению ДОО</w:t>
            </w:r>
          </w:p>
        </w:tc>
      </w:tr>
      <w:tr w:rsidR="00075160" w14:paraId="486D1CB8" w14:textId="77777777">
        <w:trPr>
          <w:trHeight w:val="20"/>
        </w:trPr>
        <w:tc>
          <w:tcPr>
            <w:tcW w:w="918" w:type="pct"/>
            <w:vMerge w:val="restart"/>
          </w:tcPr>
          <w:p w14:paraId="21603213" w14:textId="77777777" w:rsidR="00075160" w:rsidRDefault="00075160" w:rsidP="00075160">
            <w:pPr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4082" w:type="pct"/>
          </w:tcPr>
          <w:p w14:paraId="026DC6B7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Планировать комплекс мероприятий по присмотру и уходу за детьми в ДОО</w:t>
            </w:r>
          </w:p>
        </w:tc>
      </w:tr>
      <w:tr w:rsidR="00075160" w14:paraId="7D5119A0" w14:textId="77777777">
        <w:trPr>
          <w:trHeight w:val="20"/>
        </w:trPr>
        <w:tc>
          <w:tcPr>
            <w:tcW w:w="918" w:type="pct"/>
            <w:vMerge/>
          </w:tcPr>
          <w:p w14:paraId="1CF38834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5BCF6B3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группы присмотра и ухода за детьми в соответствии с учредительными документами ДОО</w:t>
            </w:r>
          </w:p>
        </w:tc>
      </w:tr>
      <w:tr w:rsidR="00075160" w14:paraId="08173B68" w14:textId="77777777">
        <w:trPr>
          <w:trHeight w:val="20"/>
        </w:trPr>
        <w:tc>
          <w:tcPr>
            <w:tcW w:w="918" w:type="pct"/>
            <w:vMerge/>
          </w:tcPr>
          <w:p w14:paraId="18BA529E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F004300" w14:textId="74167121" w:rsidR="00075160" w:rsidRPr="00323DA0" w:rsidRDefault="00075160" w:rsidP="00075160">
            <w:pPr>
              <w:jc w:val="both"/>
              <w:rPr>
                <w:szCs w:val="24"/>
              </w:rPr>
            </w:pPr>
            <w:r w:rsidRPr="00323DA0">
              <w:t>Обеспечивать условия для формирования базовых ценностей воспитания</w:t>
            </w:r>
          </w:p>
        </w:tc>
      </w:tr>
      <w:tr w:rsidR="00075160" w14:paraId="7FF679C0" w14:textId="77777777">
        <w:trPr>
          <w:trHeight w:val="20"/>
        </w:trPr>
        <w:tc>
          <w:tcPr>
            <w:tcW w:w="918" w:type="pct"/>
            <w:vMerge/>
          </w:tcPr>
          <w:p w14:paraId="2B50FED8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5D4D77B6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специальные условия для присмотра и ухода за детьми с ОВЗ, учитывающие особенности их психофизического развития</w:t>
            </w:r>
          </w:p>
        </w:tc>
      </w:tr>
      <w:tr w:rsidR="00075160" w14:paraId="0C830D99" w14:textId="77777777">
        <w:trPr>
          <w:trHeight w:val="20"/>
        </w:trPr>
        <w:tc>
          <w:tcPr>
            <w:tcW w:w="918" w:type="pct"/>
            <w:vMerge/>
          </w:tcPr>
          <w:p w14:paraId="2DA9A586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03FD95F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и контролировать систему питания в ДОО</w:t>
            </w:r>
          </w:p>
        </w:tc>
      </w:tr>
      <w:tr w:rsidR="00075160" w14:paraId="73035105" w14:textId="77777777">
        <w:trPr>
          <w:trHeight w:val="20"/>
        </w:trPr>
        <w:tc>
          <w:tcPr>
            <w:tcW w:w="918" w:type="pct"/>
            <w:vMerge/>
          </w:tcPr>
          <w:p w14:paraId="1AAD5245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0639D093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систему медицинского сопровождения обучающихся</w:t>
            </w:r>
          </w:p>
        </w:tc>
      </w:tr>
      <w:tr w:rsidR="00075160" w14:paraId="79A22A9E" w14:textId="77777777">
        <w:trPr>
          <w:trHeight w:val="20"/>
        </w:trPr>
        <w:tc>
          <w:tcPr>
            <w:tcW w:w="918" w:type="pct"/>
            <w:vMerge/>
          </w:tcPr>
          <w:p w14:paraId="614820CE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271F5F92" w14:textId="3EC7EA0D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систему охраны жизни, сохранения и укрепления здоровья обучающихся ДОО</w:t>
            </w:r>
          </w:p>
        </w:tc>
      </w:tr>
      <w:tr w:rsidR="00075160" w14:paraId="338994C1" w14:textId="77777777">
        <w:trPr>
          <w:trHeight w:val="20"/>
        </w:trPr>
        <w:tc>
          <w:tcPr>
            <w:tcW w:w="918" w:type="pct"/>
            <w:vMerge/>
          </w:tcPr>
          <w:p w14:paraId="5D49F3A5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7914F1B5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формированием и развитием развивающей социокультурной среды ДОО, соответствующей индивидуальным возрастным, психологическим и физиологическим особенностям обучающихся</w:t>
            </w:r>
          </w:p>
        </w:tc>
      </w:tr>
      <w:tr w:rsidR="00075160" w14:paraId="47A2D2E4" w14:textId="77777777">
        <w:trPr>
          <w:trHeight w:val="20"/>
        </w:trPr>
        <w:tc>
          <w:tcPr>
            <w:tcW w:w="918" w:type="pct"/>
            <w:vMerge/>
          </w:tcPr>
          <w:p w14:paraId="401C8E73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22919F8E" w14:textId="77777777" w:rsidR="00075160" w:rsidRPr="00873C58" w:rsidRDefault="00075160" w:rsidP="00075160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>Руководить формированием системы методического обеспечения присмотра и ухода за детьми в ДОО</w:t>
            </w:r>
          </w:p>
        </w:tc>
      </w:tr>
      <w:tr w:rsidR="00075160" w14:paraId="0BFD42C0" w14:textId="77777777">
        <w:trPr>
          <w:trHeight w:val="20"/>
        </w:trPr>
        <w:tc>
          <w:tcPr>
            <w:tcW w:w="918" w:type="pct"/>
            <w:vMerge/>
          </w:tcPr>
          <w:p w14:paraId="1353CA58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08651D0" w14:textId="0C65E6F0" w:rsidR="00075160" w:rsidRPr="00873C58" w:rsidRDefault="00075160" w:rsidP="00075160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>Организовывать деятельность по реализации санитарно-эпидемиологических требований к инфраструктуре, инвентарю, информационно-технологическому и материально-техническому обеспечению ДОО</w:t>
            </w:r>
          </w:p>
        </w:tc>
      </w:tr>
      <w:tr w:rsidR="00075160" w14:paraId="00CEAEA8" w14:textId="77777777">
        <w:trPr>
          <w:trHeight w:val="20"/>
        </w:trPr>
        <w:tc>
          <w:tcPr>
            <w:tcW w:w="918" w:type="pct"/>
            <w:vMerge/>
          </w:tcPr>
          <w:p w14:paraId="0DF67D58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4335849" w14:textId="2F4EE19A" w:rsidR="00075160" w:rsidRPr="00873C58" w:rsidRDefault="00075160" w:rsidP="00075160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>Осуществлять производственный контроль соблюдения санитарных правил и выполнением санитарно-противоэпидемиологических (профилактических) мероприятий в ДОО</w:t>
            </w:r>
          </w:p>
        </w:tc>
      </w:tr>
      <w:tr w:rsidR="00075160" w14:paraId="007C8D93" w14:textId="77777777">
        <w:trPr>
          <w:trHeight w:val="20"/>
        </w:trPr>
        <w:tc>
          <w:tcPr>
            <w:tcW w:w="918" w:type="pct"/>
            <w:vMerge/>
          </w:tcPr>
          <w:p w14:paraId="140F171C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21F649DE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ведение учета и отчетности по вопросам, связанным с осуществлением производственного контроля</w:t>
            </w:r>
          </w:p>
        </w:tc>
      </w:tr>
      <w:tr w:rsidR="00075160" w14:paraId="4FAB7D3C" w14:textId="77777777">
        <w:trPr>
          <w:trHeight w:val="20"/>
        </w:trPr>
        <w:tc>
          <w:tcPr>
            <w:tcW w:w="918" w:type="pct"/>
            <w:vMerge/>
          </w:tcPr>
          <w:p w14:paraId="454FF9E9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28333601" w14:textId="77777777" w:rsidR="00075160" w:rsidRPr="00F86042" w:rsidRDefault="00075160" w:rsidP="00075160">
            <w:pPr>
              <w:jc w:val="both"/>
              <w:rPr>
                <w:szCs w:val="24"/>
              </w:rPr>
            </w:pPr>
            <w:r w:rsidRPr="00F86042">
              <w:rPr>
                <w:szCs w:val="24"/>
              </w:rPr>
              <w:t>Организовывать оказание первой помощи пострадавшим</w:t>
            </w:r>
          </w:p>
        </w:tc>
      </w:tr>
      <w:tr w:rsidR="00075160" w14:paraId="21D21967" w14:textId="77777777">
        <w:trPr>
          <w:trHeight w:val="20"/>
        </w:trPr>
        <w:tc>
          <w:tcPr>
            <w:tcW w:w="918" w:type="pct"/>
            <w:vMerge w:val="restart"/>
          </w:tcPr>
          <w:p w14:paraId="00F03B78" w14:textId="77777777" w:rsidR="00075160" w:rsidRDefault="00075160" w:rsidP="00075160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4082" w:type="pct"/>
          </w:tcPr>
          <w:p w14:paraId="1B2627D0" w14:textId="03CCFF37" w:rsidR="00075160" w:rsidRPr="00323DA0" w:rsidRDefault="00075160" w:rsidP="00323DA0">
            <w:pPr>
              <w:jc w:val="both"/>
              <w:rPr>
                <w:szCs w:val="24"/>
              </w:rPr>
            </w:pPr>
            <w:r w:rsidRPr="00323DA0">
              <w:rPr>
                <w:szCs w:val="24"/>
              </w:rPr>
              <w:t xml:space="preserve">Конвенция о правах ребенка, </w:t>
            </w:r>
            <w:r w:rsidR="004F4F96" w:rsidRPr="00323DA0">
              <w:rPr>
                <w:szCs w:val="24"/>
              </w:rPr>
              <w:t xml:space="preserve">нормативные правовые акты </w:t>
            </w:r>
            <w:r w:rsidRPr="00323DA0">
              <w:rPr>
                <w:szCs w:val="24"/>
              </w:rPr>
              <w:t>Российской Федерации, субъекта Российской Федерации, муниципального образования в сфере дошкольного образования,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ДОО</w:t>
            </w:r>
          </w:p>
        </w:tc>
      </w:tr>
      <w:tr w:rsidR="00075160" w14:paraId="6F08BFDC" w14:textId="77777777">
        <w:trPr>
          <w:trHeight w:val="20"/>
        </w:trPr>
        <w:tc>
          <w:tcPr>
            <w:tcW w:w="918" w:type="pct"/>
            <w:vMerge/>
          </w:tcPr>
          <w:p w14:paraId="7E2714BD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C539F08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менеджмента в сфере дошкольного образования</w:t>
            </w:r>
          </w:p>
        </w:tc>
      </w:tr>
      <w:tr w:rsidR="00075160" w14:paraId="56E6D716" w14:textId="77777777" w:rsidTr="00C910E4">
        <w:trPr>
          <w:trHeight w:val="273"/>
        </w:trPr>
        <w:tc>
          <w:tcPr>
            <w:tcW w:w="918" w:type="pct"/>
            <w:vMerge/>
          </w:tcPr>
          <w:p w14:paraId="3DB53F7A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D50FC2A" w14:textId="745EBD99" w:rsidR="00075160" w:rsidRPr="00F86042" w:rsidRDefault="00075160" w:rsidP="00075160">
            <w:pPr>
              <w:jc w:val="both"/>
              <w:rPr>
                <w:szCs w:val="24"/>
              </w:rPr>
            </w:pPr>
            <w:r w:rsidRPr="00F86042">
              <w:rPr>
                <w:szCs w:val="24"/>
              </w:rPr>
              <w:t>Основы возрастной психологии и педаг</w:t>
            </w:r>
            <w:r>
              <w:rPr>
                <w:szCs w:val="24"/>
              </w:rPr>
              <w:t>огики детей дошкольного возраста</w:t>
            </w:r>
          </w:p>
        </w:tc>
      </w:tr>
      <w:tr w:rsidR="00075160" w14:paraId="4B54E3D2" w14:textId="77777777">
        <w:trPr>
          <w:trHeight w:val="20"/>
        </w:trPr>
        <w:tc>
          <w:tcPr>
            <w:tcW w:w="918" w:type="pct"/>
            <w:vMerge/>
          </w:tcPr>
          <w:p w14:paraId="70D63C55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5D584CF" w14:textId="77777777" w:rsidR="00075160" w:rsidRPr="00F86042" w:rsidRDefault="00075160" w:rsidP="00075160">
            <w:pPr>
              <w:jc w:val="both"/>
              <w:rPr>
                <w:szCs w:val="24"/>
              </w:rPr>
            </w:pPr>
            <w:r w:rsidRPr="00F86042">
              <w:rPr>
                <w:szCs w:val="24"/>
              </w:rPr>
              <w:t>Основы физиологии и гигиены детей дошкольного возраста</w:t>
            </w:r>
          </w:p>
        </w:tc>
      </w:tr>
      <w:tr w:rsidR="00075160" w14:paraId="5FB95837" w14:textId="77777777">
        <w:trPr>
          <w:trHeight w:val="20"/>
        </w:trPr>
        <w:tc>
          <w:tcPr>
            <w:tcW w:w="918" w:type="pct"/>
            <w:vMerge/>
          </w:tcPr>
          <w:p w14:paraId="12B4DB57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F4F493C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 соблюдения здорового образа жизни</w:t>
            </w:r>
          </w:p>
        </w:tc>
      </w:tr>
      <w:tr w:rsidR="00075160" w14:paraId="40EDE6D2" w14:textId="77777777">
        <w:trPr>
          <w:trHeight w:val="20"/>
        </w:trPr>
        <w:tc>
          <w:tcPr>
            <w:tcW w:w="918" w:type="pct"/>
            <w:vMerge/>
          </w:tcPr>
          <w:p w14:paraId="647A1284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A25384E" w14:textId="77777777" w:rsidR="00075160" w:rsidRPr="00873C58" w:rsidRDefault="00075160" w:rsidP="00075160">
            <w:pPr>
              <w:jc w:val="both"/>
              <w:rPr>
                <w:szCs w:val="24"/>
                <w:highlight w:val="green"/>
              </w:rPr>
            </w:pPr>
            <w:r w:rsidRPr="00F86042">
              <w:rPr>
                <w:szCs w:val="24"/>
              </w:rPr>
              <w:t>Нормы профессиональной этики педагогических работников</w:t>
            </w:r>
          </w:p>
        </w:tc>
      </w:tr>
      <w:tr w:rsidR="00075160" w14:paraId="47183B0E" w14:textId="77777777">
        <w:trPr>
          <w:trHeight w:val="20"/>
        </w:trPr>
        <w:tc>
          <w:tcPr>
            <w:tcW w:w="918" w:type="pct"/>
            <w:vMerge/>
          </w:tcPr>
          <w:p w14:paraId="01BCE201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637006D" w14:textId="10185A16" w:rsidR="00075160" w:rsidRPr="00873C58" w:rsidRDefault="00075160" w:rsidP="00075160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>Процедуры производственного контроля соблюдени</w:t>
            </w:r>
            <w:r>
              <w:rPr>
                <w:szCs w:val="24"/>
              </w:rPr>
              <w:t xml:space="preserve">я </w:t>
            </w:r>
            <w:r w:rsidRPr="00873C58">
              <w:rPr>
                <w:szCs w:val="24"/>
              </w:rPr>
              <w:t>санитарных правил и выполнением санитарно-противоэпидемиологических (профилактических) мероприятий в ДОО</w:t>
            </w:r>
          </w:p>
        </w:tc>
      </w:tr>
      <w:tr w:rsidR="00075160" w14:paraId="35AB34A7" w14:textId="77777777">
        <w:trPr>
          <w:trHeight w:val="20"/>
        </w:trPr>
        <w:tc>
          <w:tcPr>
            <w:tcW w:w="918" w:type="pct"/>
            <w:vMerge/>
          </w:tcPr>
          <w:p w14:paraId="079E5052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5F7C1129" w14:textId="10363C77" w:rsidR="00075160" w:rsidRPr="00873C58" w:rsidRDefault="00075160" w:rsidP="00075160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>Санитарно-эпидемиологические требования</w:t>
            </w:r>
          </w:p>
        </w:tc>
      </w:tr>
      <w:tr w:rsidR="00075160" w14:paraId="011D3E68" w14:textId="77777777">
        <w:trPr>
          <w:trHeight w:val="20"/>
        </w:trPr>
        <w:tc>
          <w:tcPr>
            <w:tcW w:w="918" w:type="pct"/>
            <w:vMerge/>
          </w:tcPr>
          <w:p w14:paraId="040FAD95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882E878" w14:textId="77777777" w:rsidR="00075160" w:rsidRPr="00873C58" w:rsidRDefault="00075160" w:rsidP="00075160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>Основы делопроизводства в ДОО</w:t>
            </w:r>
          </w:p>
        </w:tc>
      </w:tr>
      <w:tr w:rsidR="00075160" w14:paraId="3C646B73" w14:textId="77777777">
        <w:trPr>
          <w:trHeight w:val="20"/>
        </w:trPr>
        <w:tc>
          <w:tcPr>
            <w:tcW w:w="918" w:type="pct"/>
            <w:vMerge/>
          </w:tcPr>
          <w:p w14:paraId="59EFC417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5E429BEB" w14:textId="77777777" w:rsidR="00075160" w:rsidRPr="00873C58" w:rsidRDefault="00075160" w:rsidP="00075160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>Способы и техники оказания первой помощи больным и пострадавшим</w:t>
            </w:r>
          </w:p>
        </w:tc>
      </w:tr>
      <w:tr w:rsidR="00075160" w14:paraId="32864B25" w14:textId="77777777">
        <w:trPr>
          <w:trHeight w:val="20"/>
        </w:trPr>
        <w:tc>
          <w:tcPr>
            <w:tcW w:w="918" w:type="pct"/>
          </w:tcPr>
          <w:p w14:paraId="737AF5E3" w14:textId="77777777" w:rsidR="00075160" w:rsidRDefault="00075160" w:rsidP="00075160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82" w:type="pct"/>
          </w:tcPr>
          <w:p w14:paraId="4F3800DF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64FDA600" w14:textId="77777777" w:rsidR="00B45DEC" w:rsidRDefault="00B45DEC"/>
    <w:p w14:paraId="71D64CDA" w14:textId="77777777" w:rsidR="00B45DEC" w:rsidRDefault="005F052A">
      <w:pPr>
        <w:rPr>
          <w:b/>
          <w:bCs/>
          <w:szCs w:val="24"/>
        </w:rPr>
      </w:pPr>
      <w:r>
        <w:rPr>
          <w:b/>
          <w:bCs/>
          <w:szCs w:val="24"/>
        </w:rPr>
        <w:t>3.1.3. Трудовая функция</w:t>
      </w:r>
    </w:p>
    <w:p w14:paraId="454F34E4" w14:textId="77777777" w:rsidR="00B45DEC" w:rsidRDefault="00B45D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685"/>
        <w:gridCol w:w="506"/>
        <w:gridCol w:w="830"/>
        <w:gridCol w:w="1401"/>
        <w:gridCol w:w="358"/>
      </w:tblGrid>
      <w:tr w:rsidR="00B45DEC" w14:paraId="1D59AAC5" w14:textId="77777777">
        <w:tc>
          <w:tcPr>
            <w:tcW w:w="70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0AACE5AC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9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F3BEF8" w14:textId="77777777" w:rsidR="00B45DEC" w:rsidRPr="00873C58" w:rsidRDefault="005F052A">
            <w:pPr>
              <w:rPr>
                <w:szCs w:val="24"/>
              </w:rPr>
            </w:pPr>
            <w:r w:rsidRPr="00873C58">
              <w:rPr>
                <w:szCs w:val="24"/>
              </w:rPr>
              <w:t xml:space="preserve">Администрирование деятельности </w:t>
            </w:r>
            <w:r w:rsidR="009C3A48" w:rsidRPr="00873C58">
              <w:rPr>
                <w:szCs w:val="24"/>
              </w:rPr>
              <w:t>ДОО</w:t>
            </w:r>
          </w:p>
        </w:tc>
        <w:tc>
          <w:tcPr>
            <w:tcW w:w="212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12F1EE83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57D6D4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/03.7</w:t>
            </w:r>
          </w:p>
        </w:tc>
        <w:tc>
          <w:tcPr>
            <w:tcW w:w="493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52D9688B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8C7B0D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3F90396" w14:textId="77777777" w:rsidR="00B45DEC" w:rsidRDefault="00B45D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4"/>
        <w:gridCol w:w="8310"/>
      </w:tblGrid>
      <w:tr w:rsidR="00B45DEC" w14:paraId="243771EF" w14:textId="77777777">
        <w:trPr>
          <w:trHeight w:val="20"/>
        </w:trPr>
        <w:tc>
          <w:tcPr>
            <w:tcW w:w="924" w:type="pct"/>
            <w:vMerge w:val="restart"/>
          </w:tcPr>
          <w:p w14:paraId="530B57ED" w14:textId="77777777" w:rsidR="00B45DEC" w:rsidRDefault="005F052A">
            <w:pPr>
              <w:rPr>
                <w:szCs w:val="24"/>
              </w:rPr>
            </w:pPr>
            <w:bookmarkStart w:id="25" w:name="_Hlk75970303"/>
            <w:r>
              <w:rPr>
                <w:szCs w:val="24"/>
              </w:rPr>
              <w:t>Трудовые действия</w:t>
            </w:r>
          </w:p>
        </w:tc>
        <w:tc>
          <w:tcPr>
            <w:tcW w:w="4076" w:type="pct"/>
          </w:tcPr>
          <w:p w14:paraId="7538EF0B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Руководство ДОО на основе принципов государственно-общественного управления, включая формирование и поддержку коллегиальных органов управления ДОО с привлечением представителей участников образовательных отношений</w:t>
            </w:r>
          </w:p>
        </w:tc>
      </w:tr>
      <w:tr w:rsidR="00B45DEC" w14:paraId="479DE1DC" w14:textId="77777777">
        <w:trPr>
          <w:trHeight w:val="20"/>
        </w:trPr>
        <w:tc>
          <w:tcPr>
            <w:tcW w:w="924" w:type="pct"/>
            <w:vMerge/>
          </w:tcPr>
          <w:p w14:paraId="7E1A97E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D41FD43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разработкой, актуализацией и утверждением локальных нормативных актов ДОО</w:t>
            </w:r>
          </w:p>
        </w:tc>
      </w:tr>
      <w:tr w:rsidR="00B45DEC" w14:paraId="57BEA576" w14:textId="77777777">
        <w:trPr>
          <w:trHeight w:val="20"/>
        </w:trPr>
        <w:tc>
          <w:tcPr>
            <w:tcW w:w="924" w:type="pct"/>
            <w:vMerge/>
          </w:tcPr>
          <w:p w14:paraId="0EEE8BB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071C5D0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приема, перевода обучающихся в ДОО и их отчисления</w:t>
            </w:r>
          </w:p>
        </w:tc>
      </w:tr>
      <w:tr w:rsidR="00B45DEC" w14:paraId="54369C5E" w14:textId="77777777">
        <w:trPr>
          <w:trHeight w:val="20"/>
        </w:trPr>
        <w:tc>
          <w:tcPr>
            <w:tcW w:w="924" w:type="pct"/>
            <w:vMerge/>
          </w:tcPr>
          <w:p w14:paraId="47DE851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EA4D2C5" w14:textId="77777777" w:rsidR="00B45DEC" w:rsidRPr="00873C58" w:rsidRDefault="005F052A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 xml:space="preserve">Планирование, координация и контроль деятельности структурных </w:t>
            </w:r>
            <w:r w:rsidRPr="00873C58">
              <w:rPr>
                <w:szCs w:val="24"/>
              </w:rPr>
              <w:lastRenderedPageBreak/>
              <w:t>подразделений ДОО</w:t>
            </w:r>
            <w:r w:rsidR="0063350E" w:rsidRPr="00873C58">
              <w:rPr>
                <w:szCs w:val="24"/>
              </w:rPr>
              <w:t xml:space="preserve"> (при наличии)</w:t>
            </w:r>
          </w:p>
        </w:tc>
      </w:tr>
      <w:tr w:rsidR="00B45DEC" w14:paraId="72714759" w14:textId="77777777">
        <w:trPr>
          <w:trHeight w:val="20"/>
        </w:trPr>
        <w:tc>
          <w:tcPr>
            <w:tcW w:w="924" w:type="pct"/>
            <w:vMerge/>
          </w:tcPr>
          <w:p w14:paraId="4E19A2F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88D5E8E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Руководство административной, финансовой и хозяйственной деятельностью в соответствии с учредительными документами ДОО</w:t>
            </w:r>
          </w:p>
        </w:tc>
      </w:tr>
      <w:tr w:rsidR="00B45DEC" w14:paraId="09BE587A" w14:textId="77777777">
        <w:trPr>
          <w:trHeight w:val="20"/>
        </w:trPr>
        <w:tc>
          <w:tcPr>
            <w:tcW w:w="924" w:type="pct"/>
            <w:vMerge/>
          </w:tcPr>
          <w:p w14:paraId="7ECB126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F8DB0A4" w14:textId="77777777" w:rsidR="00B45DEC" w:rsidRPr="00323DA0" w:rsidRDefault="005F052A">
            <w:pPr>
              <w:jc w:val="both"/>
              <w:rPr>
                <w:szCs w:val="24"/>
              </w:rPr>
            </w:pPr>
            <w:r w:rsidRPr="00323DA0">
              <w:rPr>
                <w:szCs w:val="24"/>
              </w:rPr>
              <w:t>Управление деятельностью по привлечению и контролю использования финансовых ресурсов</w:t>
            </w:r>
          </w:p>
        </w:tc>
      </w:tr>
      <w:tr w:rsidR="00B45DEC" w14:paraId="6964F94E" w14:textId="77777777">
        <w:trPr>
          <w:trHeight w:val="20"/>
        </w:trPr>
        <w:tc>
          <w:tcPr>
            <w:tcW w:w="924" w:type="pct"/>
            <w:vMerge/>
          </w:tcPr>
          <w:p w14:paraId="6654EC1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2F1981A" w14:textId="77777777" w:rsidR="00B45DEC" w:rsidRPr="00323DA0" w:rsidRDefault="005F052A">
            <w:pPr>
              <w:jc w:val="both"/>
              <w:rPr>
                <w:szCs w:val="24"/>
              </w:rPr>
            </w:pPr>
            <w:r w:rsidRPr="00323DA0">
              <w:rPr>
                <w:szCs w:val="24"/>
              </w:rPr>
              <w:t>Организация подготовки отчетности о деятельности ДОО, анализ данных отчетов и коррекция на этой основе деятельности ДОО</w:t>
            </w:r>
          </w:p>
        </w:tc>
      </w:tr>
      <w:tr w:rsidR="00B45DEC" w14:paraId="5C8E8D80" w14:textId="77777777">
        <w:trPr>
          <w:trHeight w:val="20"/>
        </w:trPr>
        <w:tc>
          <w:tcPr>
            <w:tcW w:w="924" w:type="pct"/>
            <w:vMerge/>
          </w:tcPr>
          <w:p w14:paraId="61BD19B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E8FC53D" w14:textId="1F23C4F2" w:rsidR="00B45DEC" w:rsidRPr="00323DA0" w:rsidRDefault="005F052A">
            <w:pPr>
              <w:jc w:val="both"/>
              <w:rPr>
                <w:szCs w:val="24"/>
              </w:rPr>
            </w:pPr>
            <w:r w:rsidRPr="00323DA0">
              <w:rPr>
                <w:szCs w:val="24"/>
              </w:rPr>
              <w:t xml:space="preserve">Обеспечение реализации </w:t>
            </w:r>
            <w:r w:rsidR="0041073B" w:rsidRPr="00323DA0">
              <w:rPr>
                <w:szCs w:val="24"/>
              </w:rPr>
              <w:t xml:space="preserve">эффективной </w:t>
            </w:r>
            <w:r w:rsidRPr="00323DA0">
              <w:rPr>
                <w:szCs w:val="24"/>
              </w:rPr>
              <w:t xml:space="preserve">кадровой политики, </w:t>
            </w:r>
            <w:r w:rsidR="0041073B" w:rsidRPr="00323DA0">
              <w:rPr>
                <w:rFonts w:ascii="Times New Roman CYR" w:eastAsiaTheme="minorHAnsi" w:hAnsi="Times New Roman CYR" w:cs="Times New Roman CYR"/>
                <w:bCs/>
                <w:lang w:eastAsia="en-US"/>
              </w:rPr>
              <w:t>непрерывного развития кадрового потенциала</w:t>
            </w:r>
            <w:r w:rsidR="0041073B" w:rsidRPr="00323DA0">
              <w:rPr>
                <w:szCs w:val="24"/>
              </w:rPr>
              <w:t xml:space="preserve">, </w:t>
            </w:r>
            <w:r w:rsidRPr="00323DA0">
              <w:rPr>
                <w:szCs w:val="24"/>
              </w:rPr>
              <w:t>осуществление подбора и расстановка кадров в соответствии с уставом ДОО</w:t>
            </w:r>
          </w:p>
        </w:tc>
      </w:tr>
      <w:tr w:rsidR="005A12E5" w14:paraId="422E9FAC" w14:textId="77777777">
        <w:trPr>
          <w:trHeight w:val="20"/>
        </w:trPr>
        <w:tc>
          <w:tcPr>
            <w:tcW w:w="924" w:type="pct"/>
            <w:vMerge/>
          </w:tcPr>
          <w:p w14:paraId="199E5BDF" w14:textId="77777777" w:rsidR="005A12E5" w:rsidRDefault="005A12E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B3743BD" w14:textId="5600F8EC" w:rsidR="005A12E5" w:rsidRPr="00323DA0" w:rsidRDefault="005A12E5">
            <w:pPr>
              <w:jc w:val="both"/>
              <w:rPr>
                <w:szCs w:val="24"/>
              </w:rPr>
            </w:pPr>
            <w:r w:rsidRPr="00323DA0">
              <w:t>Регулирование бюрократической нагрузки педагогических работников</w:t>
            </w:r>
          </w:p>
        </w:tc>
      </w:tr>
      <w:tr w:rsidR="00B45DEC" w14:paraId="1FB7C28C" w14:textId="77777777">
        <w:trPr>
          <w:trHeight w:val="20"/>
        </w:trPr>
        <w:tc>
          <w:tcPr>
            <w:tcW w:w="924" w:type="pct"/>
            <w:vMerge/>
          </w:tcPr>
          <w:p w14:paraId="63D7474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4D58E0F" w14:textId="6905CFB7" w:rsidR="00B45DEC" w:rsidRPr="00323DA0" w:rsidRDefault="005F052A">
            <w:pPr>
              <w:jc w:val="both"/>
              <w:rPr>
                <w:szCs w:val="24"/>
              </w:rPr>
            </w:pPr>
            <w:r w:rsidRPr="00323DA0">
              <w:rPr>
                <w:szCs w:val="24"/>
              </w:rPr>
              <w:t>Формирование</w:t>
            </w:r>
            <w:r w:rsidR="007444C9" w:rsidRPr="00323DA0">
              <w:rPr>
                <w:szCs w:val="24"/>
              </w:rPr>
              <w:t>, развитие</w:t>
            </w:r>
            <w:r w:rsidRPr="00323DA0">
              <w:rPr>
                <w:szCs w:val="24"/>
              </w:rPr>
              <w:t xml:space="preserve"> и поддержка организационной культуры ДОО</w:t>
            </w:r>
          </w:p>
        </w:tc>
      </w:tr>
      <w:tr w:rsidR="00B45DEC" w14:paraId="374FFC28" w14:textId="77777777">
        <w:trPr>
          <w:trHeight w:val="20"/>
        </w:trPr>
        <w:tc>
          <w:tcPr>
            <w:tcW w:w="924" w:type="pct"/>
            <w:vMerge/>
          </w:tcPr>
          <w:p w14:paraId="67AF3A5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85D1DE0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имущественным комплексом ДОО и его развитием</w:t>
            </w:r>
          </w:p>
        </w:tc>
      </w:tr>
      <w:tr w:rsidR="00B45DEC" w14:paraId="1C762E2C" w14:textId="77777777">
        <w:trPr>
          <w:trHeight w:val="20"/>
        </w:trPr>
        <w:tc>
          <w:tcPr>
            <w:tcW w:w="924" w:type="pct"/>
            <w:vMerge/>
          </w:tcPr>
          <w:p w14:paraId="128965F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C18BF78" w14:textId="5FAD5D82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информационной открытости ДОО</w:t>
            </w:r>
          </w:p>
        </w:tc>
      </w:tr>
      <w:tr w:rsidR="00B45DEC" w14:paraId="343921FD" w14:textId="77777777">
        <w:trPr>
          <w:trHeight w:val="20"/>
        </w:trPr>
        <w:tc>
          <w:tcPr>
            <w:tcW w:w="924" w:type="pct"/>
            <w:vMerge/>
          </w:tcPr>
          <w:p w14:paraId="7CD5FDB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8732402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доступной и безопасной среды в ДОО</w:t>
            </w:r>
          </w:p>
        </w:tc>
      </w:tr>
      <w:tr w:rsidR="00B45DEC" w14:paraId="68C8E5EC" w14:textId="77777777">
        <w:trPr>
          <w:trHeight w:val="20"/>
        </w:trPr>
        <w:tc>
          <w:tcPr>
            <w:tcW w:w="924" w:type="pct"/>
            <w:vMerge/>
          </w:tcPr>
          <w:p w14:paraId="0ED9C8C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3F7E995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комплексной безопасности ДОО</w:t>
            </w:r>
          </w:p>
        </w:tc>
      </w:tr>
      <w:tr w:rsidR="00B45DEC" w14:paraId="0BBE5DE6" w14:textId="77777777">
        <w:trPr>
          <w:trHeight w:val="20"/>
        </w:trPr>
        <w:tc>
          <w:tcPr>
            <w:tcW w:w="924" w:type="pct"/>
            <w:vMerge w:val="restart"/>
          </w:tcPr>
          <w:p w14:paraId="7E29850B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4076" w:type="pct"/>
          </w:tcPr>
          <w:p w14:paraId="19E1EFEF" w14:textId="77777777" w:rsidR="00B45DEC" w:rsidRPr="00873C58" w:rsidRDefault="005F052A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 xml:space="preserve">Управлять </w:t>
            </w:r>
            <w:r w:rsidR="009C3A48" w:rsidRPr="00873C58">
              <w:rPr>
                <w:szCs w:val="24"/>
              </w:rPr>
              <w:t>ДОО</w:t>
            </w:r>
            <w:r w:rsidRPr="00873C58">
              <w:rPr>
                <w:szCs w:val="24"/>
              </w:rPr>
              <w:t xml:space="preserve"> на основе сочетания принципов единоначалия и коллегиальности, формировать и поддерживать коллегиальные органы управления ДОО с привлечением представителей участников образовательных отношений</w:t>
            </w:r>
          </w:p>
        </w:tc>
      </w:tr>
      <w:tr w:rsidR="00B45DEC" w14:paraId="77CBA9F2" w14:textId="77777777">
        <w:trPr>
          <w:trHeight w:val="20"/>
        </w:trPr>
        <w:tc>
          <w:tcPr>
            <w:tcW w:w="924" w:type="pct"/>
            <w:vMerge/>
          </w:tcPr>
          <w:p w14:paraId="2124EB4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06257B6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Применять в профессиональной деятельности правовые нормы, регулирующие деятельность ДОО, разрабатывать соответствующие локальные нормативные акты</w:t>
            </w:r>
          </w:p>
        </w:tc>
      </w:tr>
      <w:tr w:rsidR="00B45DEC" w14:paraId="7E7E0C39" w14:textId="77777777">
        <w:trPr>
          <w:trHeight w:val="20"/>
        </w:trPr>
        <w:tc>
          <w:tcPr>
            <w:tcW w:w="924" w:type="pct"/>
            <w:vMerge/>
          </w:tcPr>
          <w:p w14:paraId="5B43980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B2C5322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мониторинг, анализ, оценку и контроль эффективности и результативности деятельности ДОО и принимать управленческие решения по коррекции деятельности ДОО</w:t>
            </w:r>
          </w:p>
        </w:tc>
      </w:tr>
      <w:tr w:rsidR="00B45DEC" w14:paraId="2725AE5A" w14:textId="77777777">
        <w:trPr>
          <w:trHeight w:val="20"/>
        </w:trPr>
        <w:tc>
          <w:tcPr>
            <w:tcW w:w="924" w:type="pct"/>
            <w:vMerge/>
          </w:tcPr>
          <w:p w14:paraId="44A7F4D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A68F255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систему приема, перевода обучающихся в ДОО и их отчисления</w:t>
            </w:r>
          </w:p>
        </w:tc>
      </w:tr>
      <w:tr w:rsidR="00B45DEC" w14:paraId="76AB4AD3" w14:textId="77777777">
        <w:trPr>
          <w:trHeight w:val="20"/>
        </w:trPr>
        <w:tc>
          <w:tcPr>
            <w:tcW w:w="924" w:type="pct"/>
            <w:vMerge/>
          </w:tcPr>
          <w:p w14:paraId="6B9E75C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9185CC2" w14:textId="01362B5A" w:rsidR="00B45DEC" w:rsidRDefault="005F052A" w:rsidP="00873C5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исполнение</w:t>
            </w:r>
            <w:r w:rsidR="00873C58">
              <w:rPr>
                <w:szCs w:val="24"/>
              </w:rPr>
              <w:t xml:space="preserve"> работниками</w:t>
            </w:r>
            <w:r>
              <w:rPr>
                <w:szCs w:val="24"/>
              </w:rPr>
              <w:t xml:space="preserve"> </w:t>
            </w:r>
            <w:r w:rsidR="00873C58">
              <w:rPr>
                <w:szCs w:val="24"/>
              </w:rPr>
              <w:t>локальных нормативных актов ДОО</w:t>
            </w:r>
          </w:p>
        </w:tc>
      </w:tr>
      <w:tr w:rsidR="00B45DEC" w14:paraId="49A5986D" w14:textId="77777777">
        <w:trPr>
          <w:trHeight w:val="20"/>
        </w:trPr>
        <w:tc>
          <w:tcPr>
            <w:tcW w:w="924" w:type="pct"/>
            <w:vMerge/>
          </w:tcPr>
          <w:p w14:paraId="2462846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27D3D4D" w14:textId="259C5DF6" w:rsidR="00B45DEC" w:rsidRPr="00873C58" w:rsidRDefault="005F052A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>Планировать, координировать и контролировать деятельность структурных подразделений и работников ДОО</w:t>
            </w:r>
            <w:r w:rsidR="00CE5E2B" w:rsidRPr="00873C58">
              <w:rPr>
                <w:szCs w:val="24"/>
              </w:rPr>
              <w:t xml:space="preserve"> (при наличии)</w:t>
            </w:r>
          </w:p>
        </w:tc>
      </w:tr>
      <w:tr w:rsidR="00B45DEC" w14:paraId="479CDF06" w14:textId="77777777">
        <w:trPr>
          <w:trHeight w:val="20"/>
        </w:trPr>
        <w:tc>
          <w:tcPr>
            <w:tcW w:w="924" w:type="pct"/>
            <w:vMerge/>
          </w:tcPr>
          <w:p w14:paraId="70D5655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59D88FB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Формировать организационную структуру, штатное расписание, планировать потребность в кадрах, организовывать их подбор, прием на работу, допуск к работе, определять должностные обязанности</w:t>
            </w:r>
          </w:p>
        </w:tc>
      </w:tr>
      <w:tr w:rsidR="00B45DEC" w14:paraId="646C46B7" w14:textId="77777777">
        <w:trPr>
          <w:trHeight w:val="20"/>
        </w:trPr>
        <w:tc>
          <w:tcPr>
            <w:tcW w:w="924" w:type="pct"/>
            <w:vMerge/>
          </w:tcPr>
          <w:p w14:paraId="6824BAD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4211695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Формировать систему мотивации и условия для профессионального развития педагогических и иных работников ДОО, включая дополнительное профессиональное образование</w:t>
            </w:r>
          </w:p>
        </w:tc>
      </w:tr>
      <w:tr w:rsidR="00B45DEC" w14:paraId="4577AFD5" w14:textId="77777777">
        <w:trPr>
          <w:trHeight w:val="20"/>
        </w:trPr>
        <w:tc>
          <w:tcPr>
            <w:tcW w:w="924" w:type="pct"/>
            <w:vMerge/>
          </w:tcPr>
          <w:p w14:paraId="28E1CC9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972D58E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аттестацию работников на соответствие занимаемой должности</w:t>
            </w:r>
          </w:p>
        </w:tc>
      </w:tr>
      <w:tr w:rsidR="00B45DEC" w14:paraId="682B347E" w14:textId="77777777">
        <w:trPr>
          <w:trHeight w:val="20"/>
        </w:trPr>
        <w:tc>
          <w:tcPr>
            <w:tcW w:w="924" w:type="pct"/>
            <w:vMerge/>
          </w:tcPr>
          <w:p w14:paraId="1BA152F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6F8F712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Формировать фонд оплаты труда и обеспечивать своевременную выплату заработной платы, пособий и иных выплат работникам ДОО</w:t>
            </w:r>
          </w:p>
        </w:tc>
      </w:tr>
      <w:tr w:rsidR="00B45DEC" w14:paraId="509D7566" w14:textId="77777777">
        <w:trPr>
          <w:trHeight w:val="20"/>
        </w:trPr>
        <w:tc>
          <w:tcPr>
            <w:tcW w:w="924" w:type="pct"/>
            <w:vMerge/>
          </w:tcPr>
          <w:p w14:paraId="5C89C68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C90F897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Формировать документы финансового и управленческого учета, обеспечивать согласование статей бюджета в соответствии с программой развития ДОО</w:t>
            </w:r>
          </w:p>
        </w:tc>
      </w:tr>
      <w:tr w:rsidR="00B45DEC" w14:paraId="3B03A9CC" w14:textId="77777777">
        <w:trPr>
          <w:trHeight w:val="20"/>
        </w:trPr>
        <w:tc>
          <w:tcPr>
            <w:tcW w:w="924" w:type="pct"/>
            <w:vMerge/>
          </w:tcPr>
          <w:p w14:paraId="43AD9AE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61C6961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и контролировать контрактную, договорную и претензионную деятельность</w:t>
            </w:r>
          </w:p>
        </w:tc>
      </w:tr>
      <w:tr w:rsidR="00B45DEC" w14:paraId="1275E921" w14:textId="77777777">
        <w:trPr>
          <w:trHeight w:val="20"/>
        </w:trPr>
        <w:tc>
          <w:tcPr>
            <w:tcW w:w="924" w:type="pct"/>
            <w:vMerge/>
          </w:tcPr>
          <w:p w14:paraId="1695BED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9C62B40" w14:textId="77777777" w:rsidR="00B45DEC" w:rsidRPr="00873C58" w:rsidRDefault="005F052A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 xml:space="preserve">Реализовывать меры по предупреждению коррупции в </w:t>
            </w:r>
            <w:r w:rsidR="009C3A48" w:rsidRPr="00873C58">
              <w:rPr>
                <w:szCs w:val="24"/>
              </w:rPr>
              <w:t>ДОО</w:t>
            </w:r>
          </w:p>
        </w:tc>
      </w:tr>
      <w:tr w:rsidR="00B45DEC" w14:paraId="12FF9A9D" w14:textId="77777777">
        <w:trPr>
          <w:trHeight w:val="20"/>
        </w:trPr>
        <w:tc>
          <w:tcPr>
            <w:tcW w:w="924" w:type="pct"/>
            <w:vMerge/>
          </w:tcPr>
          <w:p w14:paraId="507D574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38A12C9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системную административно-хозяйственную работу ДОО</w:t>
            </w:r>
          </w:p>
        </w:tc>
      </w:tr>
      <w:tr w:rsidR="00B45DEC" w14:paraId="1439FA54" w14:textId="77777777">
        <w:trPr>
          <w:trHeight w:val="20"/>
        </w:trPr>
        <w:tc>
          <w:tcPr>
            <w:tcW w:w="924" w:type="pct"/>
            <w:vMerge/>
          </w:tcPr>
          <w:p w14:paraId="72DB3A9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F63D6F2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Контролировать административно-хозяйственную и финансовую деятельность ДОО</w:t>
            </w:r>
          </w:p>
        </w:tc>
      </w:tr>
      <w:tr w:rsidR="00B45DEC" w14:paraId="5CB02119" w14:textId="77777777">
        <w:trPr>
          <w:trHeight w:val="20"/>
        </w:trPr>
        <w:tc>
          <w:tcPr>
            <w:tcW w:w="924" w:type="pct"/>
            <w:vMerge/>
          </w:tcPr>
          <w:p w14:paraId="0F45180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8B757CC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систему делопроизводства и документооборота ДОО</w:t>
            </w:r>
          </w:p>
        </w:tc>
      </w:tr>
      <w:tr w:rsidR="00B45DEC" w14:paraId="485D8D43" w14:textId="77777777">
        <w:trPr>
          <w:trHeight w:val="20"/>
        </w:trPr>
        <w:tc>
          <w:tcPr>
            <w:tcW w:w="924" w:type="pct"/>
            <w:vMerge/>
          </w:tcPr>
          <w:p w14:paraId="6BF29CD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576C482" w14:textId="0662C38D" w:rsidR="00B45DEC" w:rsidRPr="00873C58" w:rsidRDefault="005F052A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 xml:space="preserve">Организовывать ведение отчетности о деятельности ДОО и ее представление </w:t>
            </w:r>
            <w:r w:rsidRPr="00873C58">
              <w:rPr>
                <w:szCs w:val="24"/>
              </w:rPr>
              <w:lastRenderedPageBreak/>
              <w:t>заинтересованным сторонам</w:t>
            </w:r>
          </w:p>
        </w:tc>
      </w:tr>
      <w:tr w:rsidR="00B45DEC" w14:paraId="50CABC49" w14:textId="77777777">
        <w:trPr>
          <w:trHeight w:val="20"/>
        </w:trPr>
        <w:tc>
          <w:tcPr>
            <w:tcW w:w="924" w:type="pct"/>
            <w:vMerge/>
          </w:tcPr>
          <w:p w14:paraId="48011B9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D8CE219" w14:textId="7E9C8A96" w:rsidR="00B45DEC" w:rsidRPr="00873C58" w:rsidRDefault="00CE5E2B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>Обеспечивать защиту персональных данных обучающихся, родителей (законных представителей) и работников ДОО</w:t>
            </w:r>
          </w:p>
        </w:tc>
      </w:tr>
      <w:tr w:rsidR="00B45DEC" w14:paraId="6AB2438E" w14:textId="77777777">
        <w:trPr>
          <w:trHeight w:val="20"/>
        </w:trPr>
        <w:tc>
          <w:tcPr>
            <w:tcW w:w="924" w:type="pct"/>
            <w:vMerge/>
          </w:tcPr>
          <w:p w14:paraId="0CA6293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D88F881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развитием имущественного комплекса ДОО и обеспечением сохранности имущества, средств обучения и воспитания, оборудования и инвентаря</w:t>
            </w:r>
          </w:p>
        </w:tc>
      </w:tr>
      <w:tr w:rsidR="00B45DEC" w14:paraId="5EBC1499" w14:textId="77777777">
        <w:trPr>
          <w:trHeight w:val="20"/>
        </w:trPr>
        <w:tc>
          <w:tcPr>
            <w:tcW w:w="924" w:type="pct"/>
            <w:vMerge/>
          </w:tcPr>
          <w:p w14:paraId="53D67E7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6BF94CB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обеспечением безопасной эксплуатации инженерно-технических коммуникаций, оборудования и инфраструктуры ДОО</w:t>
            </w:r>
          </w:p>
        </w:tc>
      </w:tr>
      <w:tr w:rsidR="00B45DEC" w14:paraId="6ACAA956" w14:textId="77777777">
        <w:trPr>
          <w:trHeight w:val="20"/>
        </w:trPr>
        <w:tc>
          <w:tcPr>
            <w:tcW w:w="924" w:type="pct"/>
            <w:vMerge/>
          </w:tcPr>
          <w:p w14:paraId="706F1E2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1E49F92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обеспечение энергосбережения и энергетической эффективности здания ДОО</w:t>
            </w:r>
          </w:p>
        </w:tc>
      </w:tr>
      <w:tr w:rsidR="00B45DEC" w14:paraId="521B786F" w14:textId="77777777">
        <w:trPr>
          <w:trHeight w:val="20"/>
        </w:trPr>
        <w:tc>
          <w:tcPr>
            <w:tcW w:w="924" w:type="pct"/>
            <w:vMerge/>
          </w:tcPr>
          <w:p w14:paraId="7BCF277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52A4810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Обеспечивать реализацию требований к комплексной безопасности, антитеррористической и </w:t>
            </w:r>
            <w:proofErr w:type="spellStart"/>
            <w:r>
              <w:rPr>
                <w:szCs w:val="24"/>
              </w:rPr>
              <w:t>противокриминальной</w:t>
            </w:r>
            <w:proofErr w:type="spellEnd"/>
            <w:r>
              <w:rPr>
                <w:szCs w:val="24"/>
              </w:rPr>
              <w:t xml:space="preserve"> защищенности ДОО</w:t>
            </w:r>
          </w:p>
        </w:tc>
      </w:tr>
      <w:tr w:rsidR="00B45DEC" w14:paraId="7F1BE748" w14:textId="77777777">
        <w:trPr>
          <w:trHeight w:val="20"/>
        </w:trPr>
        <w:tc>
          <w:tcPr>
            <w:tcW w:w="924" w:type="pct"/>
            <w:vMerge/>
          </w:tcPr>
          <w:p w14:paraId="02E8266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F14E181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соблюдение правил санитарно-гигиенического режима и охраны труда в ДОО</w:t>
            </w:r>
          </w:p>
        </w:tc>
      </w:tr>
      <w:tr w:rsidR="00B45DEC" w14:paraId="5319B667" w14:textId="77777777">
        <w:trPr>
          <w:trHeight w:val="20"/>
        </w:trPr>
        <w:tc>
          <w:tcPr>
            <w:tcW w:w="924" w:type="pct"/>
            <w:vMerge/>
          </w:tcPr>
          <w:p w14:paraId="6C84A8B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848921A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реализацию требований к технологическим (аппаратным и программным), информационным и организационным ресурсам ДОО для развития информационной образовательной среды</w:t>
            </w:r>
          </w:p>
        </w:tc>
      </w:tr>
      <w:tr w:rsidR="00B45DEC" w14:paraId="2EFB3EEE" w14:textId="77777777">
        <w:trPr>
          <w:trHeight w:val="20"/>
        </w:trPr>
        <w:tc>
          <w:tcPr>
            <w:tcW w:w="924" w:type="pct"/>
            <w:vMerge/>
          </w:tcPr>
          <w:p w14:paraId="1C7767C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BD53FBF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Использовать в профессиональной деятельности информационно-коммуникационные технологии, применяемые в управлении ДОО</w:t>
            </w:r>
          </w:p>
        </w:tc>
      </w:tr>
      <w:tr w:rsidR="00B45DEC" w14:paraId="5362D99A" w14:textId="77777777">
        <w:trPr>
          <w:trHeight w:val="20"/>
        </w:trPr>
        <w:tc>
          <w:tcPr>
            <w:tcW w:w="924" w:type="pct"/>
            <w:vMerge/>
          </w:tcPr>
          <w:p w14:paraId="77AA014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0010D2A" w14:textId="1D0AFCF4" w:rsidR="00B45DEC" w:rsidRPr="00323DA0" w:rsidRDefault="005F052A">
            <w:pPr>
              <w:jc w:val="both"/>
              <w:rPr>
                <w:szCs w:val="24"/>
              </w:rPr>
            </w:pPr>
            <w:r w:rsidRPr="00323DA0">
              <w:rPr>
                <w:szCs w:val="24"/>
              </w:rPr>
              <w:t xml:space="preserve">Организовывать оказание первой </w:t>
            </w:r>
            <w:r w:rsidR="0041073B" w:rsidRPr="00323DA0">
              <w:rPr>
                <w:szCs w:val="24"/>
              </w:rPr>
              <w:t xml:space="preserve">доврачебной </w:t>
            </w:r>
            <w:r w:rsidRPr="00323DA0">
              <w:rPr>
                <w:szCs w:val="24"/>
              </w:rPr>
              <w:t>помощи при несчастных случаях и внезапных заболеваниях</w:t>
            </w:r>
          </w:p>
        </w:tc>
      </w:tr>
      <w:tr w:rsidR="00B45DEC" w14:paraId="29574DED" w14:textId="77777777">
        <w:trPr>
          <w:trHeight w:val="20"/>
        </w:trPr>
        <w:tc>
          <w:tcPr>
            <w:tcW w:w="924" w:type="pct"/>
            <w:vMerge/>
          </w:tcPr>
          <w:p w14:paraId="1242BE8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5939211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Владеть навыками оказания первой помощи больным и пострадавшим</w:t>
            </w:r>
          </w:p>
        </w:tc>
      </w:tr>
      <w:tr w:rsidR="00B45DEC" w14:paraId="1B0EFF6C" w14:textId="77777777">
        <w:trPr>
          <w:trHeight w:val="20"/>
        </w:trPr>
        <w:tc>
          <w:tcPr>
            <w:tcW w:w="924" w:type="pct"/>
            <w:vMerge w:val="restart"/>
          </w:tcPr>
          <w:p w14:paraId="155535F9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4076" w:type="pct"/>
          </w:tcPr>
          <w:p w14:paraId="01043FC4" w14:textId="4C34D475" w:rsidR="00B45DEC" w:rsidRPr="00323DA0" w:rsidRDefault="005F052A" w:rsidP="00323DA0">
            <w:pPr>
              <w:jc w:val="both"/>
              <w:rPr>
                <w:szCs w:val="24"/>
              </w:rPr>
            </w:pPr>
            <w:r w:rsidRPr="00323DA0">
              <w:rPr>
                <w:szCs w:val="24"/>
              </w:rPr>
              <w:t>Законодательство Российской Федерации</w:t>
            </w:r>
            <w:r w:rsidR="005A12E5" w:rsidRPr="00323DA0">
              <w:rPr>
                <w:szCs w:val="24"/>
              </w:rPr>
              <w:t xml:space="preserve"> и </w:t>
            </w:r>
            <w:r w:rsidRPr="00323DA0">
              <w:rPr>
                <w:szCs w:val="24"/>
              </w:rPr>
              <w:t xml:space="preserve">субъекта Российской Федерации, нормативные правовые акты </w:t>
            </w:r>
            <w:r w:rsidR="003451E0" w:rsidRPr="00323DA0">
              <w:t>муниципального образования</w:t>
            </w:r>
            <w:r w:rsidR="003451E0" w:rsidRPr="00323DA0">
              <w:rPr>
                <w:szCs w:val="24"/>
              </w:rPr>
              <w:t xml:space="preserve"> </w:t>
            </w:r>
            <w:r w:rsidRPr="00323DA0">
              <w:rPr>
                <w:szCs w:val="24"/>
              </w:rPr>
              <w:t>в сфере дошкольного образования</w:t>
            </w:r>
          </w:p>
        </w:tc>
      </w:tr>
      <w:tr w:rsidR="00B45DEC" w14:paraId="624BEE81" w14:textId="77777777">
        <w:trPr>
          <w:trHeight w:val="20"/>
        </w:trPr>
        <w:tc>
          <w:tcPr>
            <w:tcW w:w="924" w:type="pct"/>
            <w:vMerge/>
          </w:tcPr>
          <w:p w14:paraId="2969951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288B9C7" w14:textId="52BA81AF" w:rsidR="00B45DEC" w:rsidRDefault="005A12E5" w:rsidP="00323D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Нормативные </w:t>
            </w:r>
            <w:r w:rsidR="005F052A">
              <w:rPr>
                <w:szCs w:val="24"/>
              </w:rPr>
              <w:t xml:space="preserve">правовые акты Российской </w:t>
            </w:r>
            <w:r>
              <w:rPr>
                <w:szCs w:val="24"/>
              </w:rPr>
              <w:t>Федерации</w:t>
            </w:r>
            <w:r w:rsidR="00323DA0">
              <w:rPr>
                <w:szCs w:val="24"/>
              </w:rPr>
              <w:t xml:space="preserve"> и</w:t>
            </w:r>
            <w:r w:rsidR="005F052A">
              <w:rPr>
                <w:szCs w:val="24"/>
              </w:rPr>
              <w:t xml:space="preserve">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ДОО</w:t>
            </w:r>
          </w:p>
        </w:tc>
      </w:tr>
      <w:tr w:rsidR="005A12E5" w14:paraId="6046963B" w14:textId="77777777">
        <w:trPr>
          <w:trHeight w:val="20"/>
        </w:trPr>
        <w:tc>
          <w:tcPr>
            <w:tcW w:w="924" w:type="pct"/>
            <w:vMerge/>
          </w:tcPr>
          <w:p w14:paraId="7E19B985" w14:textId="77777777" w:rsidR="005A12E5" w:rsidRDefault="005A12E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BEF240B" w14:textId="74170D4D" w:rsidR="005A12E5" w:rsidRPr="00323DA0" w:rsidRDefault="005A12E5">
            <w:pPr>
              <w:jc w:val="both"/>
              <w:rPr>
                <w:strike/>
                <w:szCs w:val="24"/>
              </w:rPr>
            </w:pPr>
            <w:r w:rsidRPr="00323DA0">
              <w:rPr>
                <w:szCs w:val="24"/>
              </w:rPr>
              <w:t>Нормативные правовые акты Российской Федерации в сфере защиты персональных данных</w:t>
            </w:r>
          </w:p>
        </w:tc>
      </w:tr>
      <w:tr w:rsidR="00B45DEC" w14:paraId="0623E884" w14:textId="77777777">
        <w:trPr>
          <w:trHeight w:val="20"/>
        </w:trPr>
        <w:tc>
          <w:tcPr>
            <w:tcW w:w="924" w:type="pct"/>
            <w:vMerge/>
          </w:tcPr>
          <w:p w14:paraId="1609BFE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F13D01F" w14:textId="77777777" w:rsidR="00B45DEC" w:rsidRPr="00D661E3" w:rsidRDefault="005F052A">
            <w:pPr>
              <w:jc w:val="both"/>
              <w:rPr>
                <w:szCs w:val="24"/>
              </w:rPr>
            </w:pPr>
            <w:r w:rsidRPr="00D661E3">
              <w:rPr>
                <w:szCs w:val="24"/>
              </w:rPr>
              <w:t>Принципы и модели государственно-общественного управления образовательными организациями</w:t>
            </w:r>
          </w:p>
        </w:tc>
      </w:tr>
      <w:tr w:rsidR="00B45DEC" w14:paraId="0761123E" w14:textId="77777777">
        <w:trPr>
          <w:trHeight w:val="20"/>
        </w:trPr>
        <w:tc>
          <w:tcPr>
            <w:tcW w:w="924" w:type="pct"/>
            <w:vMerge/>
          </w:tcPr>
          <w:p w14:paraId="3086D5E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FC86F42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менеджмента в образовании</w:t>
            </w:r>
          </w:p>
        </w:tc>
      </w:tr>
      <w:tr w:rsidR="00F86042" w14:paraId="3722CB89" w14:textId="77777777">
        <w:trPr>
          <w:trHeight w:val="20"/>
        </w:trPr>
        <w:tc>
          <w:tcPr>
            <w:tcW w:w="924" w:type="pct"/>
            <w:vMerge/>
          </w:tcPr>
          <w:p w14:paraId="32059124" w14:textId="77777777" w:rsidR="00F86042" w:rsidRDefault="00F86042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A9DE9E6" w14:textId="77777777" w:rsidR="00F86042" w:rsidRPr="00303F06" w:rsidRDefault="00F86042">
            <w:pPr>
              <w:jc w:val="both"/>
              <w:rPr>
                <w:szCs w:val="24"/>
              </w:rPr>
            </w:pPr>
            <w:r w:rsidRPr="00303F06">
              <w:rPr>
                <w:szCs w:val="24"/>
              </w:rPr>
              <w:t>Основы делопроизводства</w:t>
            </w:r>
            <w:r w:rsidR="00D661E3" w:rsidRPr="00303F06">
              <w:rPr>
                <w:szCs w:val="24"/>
              </w:rPr>
              <w:t xml:space="preserve"> и документооборота</w:t>
            </w:r>
          </w:p>
        </w:tc>
      </w:tr>
      <w:tr w:rsidR="00B45DEC" w14:paraId="728ACFC2" w14:textId="77777777">
        <w:trPr>
          <w:trHeight w:val="20"/>
        </w:trPr>
        <w:tc>
          <w:tcPr>
            <w:tcW w:w="924" w:type="pct"/>
            <w:vMerge/>
          </w:tcPr>
          <w:p w14:paraId="5CC0E31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ED4BE06" w14:textId="6B14A518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Профессиональные стандарты, характеризующие квалификацию, необходимую для осуществления педагогической и иной профессиональной деятельности (с учетом реализуемых организацией образовательных программ), нормативные правовые основы и </w:t>
            </w:r>
            <w:r w:rsidRPr="00303F06">
              <w:rPr>
                <w:szCs w:val="24"/>
              </w:rPr>
              <w:t>методи</w:t>
            </w:r>
            <w:r w:rsidR="009C3A48" w:rsidRPr="00303F06">
              <w:rPr>
                <w:szCs w:val="24"/>
              </w:rPr>
              <w:t>ку</w:t>
            </w:r>
            <w:r w:rsidRPr="00303F06">
              <w:rPr>
                <w:szCs w:val="24"/>
              </w:rPr>
              <w:t xml:space="preserve"> их</w:t>
            </w:r>
            <w:r>
              <w:rPr>
                <w:szCs w:val="24"/>
              </w:rPr>
              <w:t xml:space="preserve"> применения в управлении персоналом ДОО</w:t>
            </w:r>
          </w:p>
        </w:tc>
      </w:tr>
      <w:tr w:rsidR="00B45DEC" w14:paraId="0AC005D3" w14:textId="77777777">
        <w:trPr>
          <w:trHeight w:val="20"/>
        </w:trPr>
        <w:tc>
          <w:tcPr>
            <w:tcW w:w="924" w:type="pct"/>
            <w:vMerge/>
          </w:tcPr>
          <w:p w14:paraId="52512EC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F7B5D89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управления персоналом, включая основы нормирования труда, оценки и мотивации персонала, организацию оплаты и охраны труда</w:t>
            </w:r>
          </w:p>
        </w:tc>
      </w:tr>
      <w:tr w:rsidR="007444C9" w14:paraId="2B34C771" w14:textId="77777777">
        <w:trPr>
          <w:trHeight w:val="20"/>
        </w:trPr>
        <w:tc>
          <w:tcPr>
            <w:tcW w:w="924" w:type="pct"/>
            <w:vMerge/>
          </w:tcPr>
          <w:p w14:paraId="086C9F6B" w14:textId="77777777" w:rsidR="007444C9" w:rsidRDefault="007444C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A2C93F4" w14:textId="6EA18D34" w:rsidR="007444C9" w:rsidRPr="00323DA0" w:rsidRDefault="007444C9" w:rsidP="007444C9">
            <w:pPr>
              <w:jc w:val="both"/>
              <w:rPr>
                <w:szCs w:val="24"/>
              </w:rPr>
            </w:pPr>
            <w:r w:rsidRPr="00323DA0">
              <w:t>Технологии управления изменениями в ходе развития образовательной организации, обеспечивающие повышение качества образования и эффективность деятельности организации</w:t>
            </w:r>
          </w:p>
        </w:tc>
      </w:tr>
      <w:tr w:rsidR="007444C9" w14:paraId="539C6381" w14:textId="77777777">
        <w:trPr>
          <w:trHeight w:val="20"/>
        </w:trPr>
        <w:tc>
          <w:tcPr>
            <w:tcW w:w="924" w:type="pct"/>
            <w:vMerge/>
          </w:tcPr>
          <w:p w14:paraId="6670F4FA" w14:textId="77777777" w:rsidR="007444C9" w:rsidRDefault="007444C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672F7E2" w14:textId="731AA3E1" w:rsidR="007444C9" w:rsidRPr="00323DA0" w:rsidRDefault="007444C9" w:rsidP="007444C9">
            <w:pPr>
              <w:jc w:val="both"/>
            </w:pPr>
            <w:r w:rsidRPr="00323DA0">
              <w:t xml:space="preserve">Элементы, методы и приёмы </w:t>
            </w:r>
            <w:proofErr w:type="spellStart"/>
            <w:r w:rsidRPr="00323DA0">
              <w:t>партисипативного</w:t>
            </w:r>
            <w:proofErr w:type="spellEnd"/>
            <w:r w:rsidRPr="00323DA0">
              <w:t xml:space="preserve"> управления в образовательной организации</w:t>
            </w:r>
          </w:p>
        </w:tc>
      </w:tr>
      <w:tr w:rsidR="007444C9" w14:paraId="041BA192" w14:textId="77777777">
        <w:trPr>
          <w:trHeight w:val="20"/>
        </w:trPr>
        <w:tc>
          <w:tcPr>
            <w:tcW w:w="924" w:type="pct"/>
            <w:vMerge/>
          </w:tcPr>
          <w:p w14:paraId="73667505" w14:textId="77777777" w:rsidR="007444C9" w:rsidRDefault="007444C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CA43F42" w14:textId="2EC63678" w:rsidR="007444C9" w:rsidRPr="00323DA0" w:rsidRDefault="007444C9" w:rsidP="007444C9">
            <w:pPr>
              <w:jc w:val="both"/>
            </w:pPr>
            <w:r w:rsidRPr="00323DA0">
              <w:t>Технологии регулирования синдрома эмоционального выгорания, методы и профилактика</w:t>
            </w:r>
          </w:p>
        </w:tc>
      </w:tr>
      <w:tr w:rsidR="00B45DEC" w14:paraId="486E1D17" w14:textId="77777777">
        <w:trPr>
          <w:trHeight w:val="20"/>
        </w:trPr>
        <w:tc>
          <w:tcPr>
            <w:tcW w:w="924" w:type="pct"/>
            <w:vMerge/>
          </w:tcPr>
          <w:p w14:paraId="03AC13D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B82150A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психологии личности и групп</w:t>
            </w:r>
          </w:p>
        </w:tc>
      </w:tr>
      <w:tr w:rsidR="00B45DEC" w14:paraId="2BBBCF89" w14:textId="77777777">
        <w:trPr>
          <w:trHeight w:val="20"/>
        </w:trPr>
        <w:tc>
          <w:tcPr>
            <w:tcW w:w="924" w:type="pct"/>
            <w:vMerge/>
          </w:tcPr>
          <w:p w14:paraId="435EC9F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676843D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Нормы профессиональной этики педагогических работников</w:t>
            </w:r>
          </w:p>
        </w:tc>
      </w:tr>
      <w:tr w:rsidR="00B45DEC" w14:paraId="0EC8D855" w14:textId="77777777">
        <w:trPr>
          <w:trHeight w:val="20"/>
        </w:trPr>
        <w:tc>
          <w:tcPr>
            <w:tcW w:w="924" w:type="pct"/>
            <w:vMerge/>
          </w:tcPr>
          <w:p w14:paraId="5F15772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589492B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Нормы/правила делового этикета и служебного поведения</w:t>
            </w:r>
          </w:p>
        </w:tc>
      </w:tr>
      <w:tr w:rsidR="00B45DEC" w14:paraId="36846332" w14:textId="77777777">
        <w:trPr>
          <w:trHeight w:val="20"/>
        </w:trPr>
        <w:tc>
          <w:tcPr>
            <w:tcW w:w="924" w:type="pct"/>
            <w:vMerge/>
          </w:tcPr>
          <w:p w14:paraId="4A1FE2F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452C60B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документы и стандарты в области охраны здоровья обучающихся, охраны труда и здоровья работников ДОО</w:t>
            </w:r>
          </w:p>
        </w:tc>
      </w:tr>
      <w:tr w:rsidR="00B45DEC" w14:paraId="17A013FD" w14:textId="77777777">
        <w:trPr>
          <w:trHeight w:val="20"/>
        </w:trPr>
        <w:tc>
          <w:tcPr>
            <w:tcW w:w="924" w:type="pct"/>
            <w:vMerge/>
          </w:tcPr>
          <w:p w14:paraId="0FDE4EC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E810B6C" w14:textId="2BBFEF3F" w:rsidR="00B45DEC" w:rsidRPr="00303F06" w:rsidRDefault="005F052A" w:rsidP="001117CA">
            <w:pPr>
              <w:jc w:val="both"/>
              <w:rPr>
                <w:szCs w:val="24"/>
              </w:rPr>
            </w:pPr>
            <w:r w:rsidRPr="00303F06">
              <w:rPr>
                <w:szCs w:val="24"/>
              </w:rPr>
              <w:t>Санитарно-эпидемиологические</w:t>
            </w:r>
            <w:r w:rsidR="00D661E3" w:rsidRPr="00303F06">
              <w:rPr>
                <w:szCs w:val="24"/>
              </w:rPr>
              <w:t xml:space="preserve"> требования</w:t>
            </w:r>
            <w:r w:rsidRPr="00303F06">
              <w:rPr>
                <w:szCs w:val="24"/>
              </w:rPr>
              <w:t>, относящиеся к деятельности ДОО</w:t>
            </w:r>
          </w:p>
        </w:tc>
      </w:tr>
      <w:tr w:rsidR="00B45DEC" w14:paraId="6AAB0C35" w14:textId="77777777">
        <w:trPr>
          <w:trHeight w:val="20"/>
        </w:trPr>
        <w:tc>
          <w:tcPr>
            <w:tcW w:w="924" w:type="pct"/>
            <w:vMerge/>
          </w:tcPr>
          <w:p w14:paraId="732B9E0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B59AF68" w14:textId="510F8C3D" w:rsidR="00B45DEC" w:rsidRPr="001117CA" w:rsidRDefault="001117CA">
            <w:pPr>
              <w:jc w:val="both"/>
              <w:rPr>
                <w:szCs w:val="24"/>
              </w:rPr>
            </w:pPr>
            <w:r w:rsidRPr="001117CA">
              <w:rPr>
                <w:szCs w:val="24"/>
              </w:rPr>
              <w:t>СНиП</w:t>
            </w:r>
            <w:r w:rsidR="005F052A" w:rsidRPr="001117CA">
              <w:rPr>
                <w:szCs w:val="24"/>
              </w:rPr>
              <w:t xml:space="preserve">, относящиеся к </w:t>
            </w:r>
            <w:r w:rsidR="009C3A48" w:rsidRPr="001117CA">
              <w:rPr>
                <w:szCs w:val="24"/>
              </w:rPr>
              <w:t>объектам</w:t>
            </w:r>
            <w:r w:rsidR="005F052A" w:rsidRPr="001117CA">
              <w:rPr>
                <w:szCs w:val="24"/>
              </w:rPr>
              <w:t xml:space="preserve"> ДОО</w:t>
            </w:r>
          </w:p>
        </w:tc>
      </w:tr>
      <w:tr w:rsidR="00B45DEC" w14:paraId="370C048D" w14:textId="77777777">
        <w:trPr>
          <w:trHeight w:val="20"/>
        </w:trPr>
        <w:tc>
          <w:tcPr>
            <w:tcW w:w="924" w:type="pct"/>
            <w:vMerge/>
          </w:tcPr>
          <w:p w14:paraId="3F004EF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9E1D098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Теория и практика финансирования дошкольного образования</w:t>
            </w:r>
          </w:p>
        </w:tc>
      </w:tr>
      <w:tr w:rsidR="00B45DEC" w14:paraId="6C08D073" w14:textId="77777777">
        <w:trPr>
          <w:trHeight w:val="20"/>
        </w:trPr>
        <w:tc>
          <w:tcPr>
            <w:tcW w:w="924" w:type="pct"/>
            <w:vMerge/>
          </w:tcPr>
          <w:p w14:paraId="63176AF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46E719A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 бюджетирования и контроля расходов в ДОО</w:t>
            </w:r>
          </w:p>
        </w:tc>
      </w:tr>
      <w:tr w:rsidR="00B45DEC" w14:paraId="4E8806D5" w14:textId="77777777">
        <w:trPr>
          <w:trHeight w:val="20"/>
        </w:trPr>
        <w:tc>
          <w:tcPr>
            <w:tcW w:w="924" w:type="pct"/>
            <w:vMerge/>
          </w:tcPr>
          <w:p w14:paraId="2931ABC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197258A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бухгалтерского учета, финансового анализа и экономического планирования в ДОО</w:t>
            </w:r>
          </w:p>
        </w:tc>
      </w:tr>
      <w:tr w:rsidR="00B45DEC" w14:paraId="5CB895F9" w14:textId="77777777">
        <w:trPr>
          <w:trHeight w:val="20"/>
        </w:trPr>
        <w:tc>
          <w:tcPr>
            <w:tcW w:w="924" w:type="pct"/>
            <w:vMerge/>
          </w:tcPr>
          <w:p w14:paraId="537B023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1106327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контрактной системы закупок в ДОО</w:t>
            </w:r>
          </w:p>
        </w:tc>
      </w:tr>
      <w:tr w:rsidR="00B45DEC" w14:paraId="08C08524" w14:textId="77777777">
        <w:trPr>
          <w:trHeight w:val="20"/>
        </w:trPr>
        <w:tc>
          <w:tcPr>
            <w:tcW w:w="924" w:type="pct"/>
            <w:vMerge/>
          </w:tcPr>
          <w:p w14:paraId="305E644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038A938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Порядок заключения и исполнения хозяйственных и трудовых договоров в ДОО</w:t>
            </w:r>
          </w:p>
        </w:tc>
      </w:tr>
      <w:tr w:rsidR="00B45DEC" w14:paraId="0AA08236" w14:textId="77777777">
        <w:trPr>
          <w:trHeight w:val="20"/>
        </w:trPr>
        <w:tc>
          <w:tcPr>
            <w:tcW w:w="924" w:type="pct"/>
            <w:vMerge/>
          </w:tcPr>
          <w:p w14:paraId="5CC0679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C53819E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делопроизводства и документооборота (в том числе электронного) в ДОО</w:t>
            </w:r>
          </w:p>
        </w:tc>
      </w:tr>
      <w:tr w:rsidR="00B45DEC" w14:paraId="7B2329E5" w14:textId="77777777">
        <w:trPr>
          <w:trHeight w:val="20"/>
        </w:trPr>
        <w:tc>
          <w:tcPr>
            <w:tcW w:w="924" w:type="pct"/>
            <w:vMerge/>
          </w:tcPr>
          <w:p w14:paraId="4AB0161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04CBE08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 к информационной образовательной среде ДОО</w:t>
            </w:r>
          </w:p>
        </w:tc>
      </w:tr>
      <w:tr w:rsidR="00B45DEC" w14:paraId="070E7FDC" w14:textId="77777777">
        <w:trPr>
          <w:trHeight w:val="20"/>
        </w:trPr>
        <w:tc>
          <w:tcPr>
            <w:tcW w:w="924" w:type="pct"/>
            <w:vMerge/>
          </w:tcPr>
          <w:p w14:paraId="0F0B331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BB41821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Информационно-коммуникационные технологии, применяемые в управлении ДОО</w:t>
            </w:r>
          </w:p>
        </w:tc>
      </w:tr>
      <w:tr w:rsidR="00B45DEC" w14:paraId="3962D3FF" w14:textId="77777777">
        <w:trPr>
          <w:trHeight w:val="20"/>
        </w:trPr>
        <w:tc>
          <w:tcPr>
            <w:tcW w:w="924" w:type="pct"/>
            <w:vMerge/>
          </w:tcPr>
          <w:p w14:paraId="524BD48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225A61F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Нормы и правила комплексной безопасности, антитеррористической и </w:t>
            </w:r>
            <w:proofErr w:type="spellStart"/>
            <w:r>
              <w:rPr>
                <w:szCs w:val="24"/>
              </w:rPr>
              <w:t>противокриминальной</w:t>
            </w:r>
            <w:proofErr w:type="spellEnd"/>
            <w:r>
              <w:rPr>
                <w:szCs w:val="24"/>
              </w:rPr>
              <w:t xml:space="preserve"> защищенности ДОО</w:t>
            </w:r>
          </w:p>
        </w:tc>
      </w:tr>
      <w:tr w:rsidR="00B45DEC" w14:paraId="19325FC4" w14:textId="77777777">
        <w:trPr>
          <w:trHeight w:val="20"/>
        </w:trPr>
        <w:tc>
          <w:tcPr>
            <w:tcW w:w="924" w:type="pct"/>
            <w:vMerge/>
          </w:tcPr>
          <w:p w14:paraId="1F6BA43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F87D63A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Организационно-правовые аспекты оказания первой помощи больным и пострадавшим</w:t>
            </w:r>
          </w:p>
        </w:tc>
      </w:tr>
      <w:tr w:rsidR="00B45DEC" w14:paraId="0F153DFF" w14:textId="77777777">
        <w:trPr>
          <w:trHeight w:val="20"/>
        </w:trPr>
        <w:tc>
          <w:tcPr>
            <w:tcW w:w="924" w:type="pct"/>
            <w:vMerge/>
          </w:tcPr>
          <w:p w14:paraId="3C909CD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2DEF978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Способы и техники оказания первой помощи больным и пострадавшим</w:t>
            </w:r>
          </w:p>
        </w:tc>
      </w:tr>
      <w:tr w:rsidR="00B45DEC" w14:paraId="2DBF661C" w14:textId="77777777">
        <w:trPr>
          <w:trHeight w:val="20"/>
        </w:trPr>
        <w:tc>
          <w:tcPr>
            <w:tcW w:w="924" w:type="pct"/>
          </w:tcPr>
          <w:p w14:paraId="3CF82B77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76" w:type="pct"/>
          </w:tcPr>
          <w:p w14:paraId="17A8472E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bookmarkEnd w:id="25"/>
          </w:p>
        </w:tc>
      </w:tr>
    </w:tbl>
    <w:p w14:paraId="22BD1511" w14:textId="77777777" w:rsidR="00B45DEC" w:rsidRDefault="00B45DEC"/>
    <w:p w14:paraId="4ADDFF4C" w14:textId="77777777" w:rsidR="00B45DEC" w:rsidRDefault="005F052A">
      <w:pPr>
        <w:rPr>
          <w:b/>
          <w:bCs/>
          <w:szCs w:val="24"/>
        </w:rPr>
      </w:pPr>
      <w:r>
        <w:rPr>
          <w:b/>
          <w:bCs/>
          <w:szCs w:val="24"/>
        </w:rPr>
        <w:t>3.1.4. Трудовая функция</w:t>
      </w:r>
    </w:p>
    <w:p w14:paraId="4197E372" w14:textId="77777777" w:rsidR="00B45DEC" w:rsidRDefault="00B45DEC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79"/>
        <w:gridCol w:w="5336"/>
        <w:gridCol w:w="506"/>
        <w:gridCol w:w="830"/>
        <w:gridCol w:w="1401"/>
        <w:gridCol w:w="347"/>
      </w:tblGrid>
      <w:tr w:rsidR="00B45DEC" w14:paraId="7F3CF021" w14:textId="77777777">
        <w:tc>
          <w:tcPr>
            <w:tcW w:w="93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7AFD6846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9639CB" w14:textId="77777777" w:rsidR="00B45DEC" w:rsidRPr="001117CA" w:rsidRDefault="005F052A">
            <w:pPr>
              <w:rPr>
                <w:szCs w:val="24"/>
              </w:rPr>
            </w:pPr>
            <w:r w:rsidRPr="001117CA">
              <w:rPr>
                <w:szCs w:val="24"/>
              </w:rPr>
              <w:t xml:space="preserve">Управление развитием </w:t>
            </w:r>
            <w:r w:rsidR="009C3A48" w:rsidRPr="001117CA">
              <w:rPr>
                <w:szCs w:val="24"/>
              </w:rPr>
              <w:t>ДОО</w:t>
            </w:r>
          </w:p>
        </w:tc>
        <w:tc>
          <w:tcPr>
            <w:tcW w:w="211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2C33FE09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4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A55837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/04.7</w:t>
            </w:r>
          </w:p>
        </w:tc>
        <w:tc>
          <w:tcPr>
            <w:tcW w:w="493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1F36119F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4EB9DB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5FD51FA4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45"/>
        <w:gridCol w:w="8249"/>
      </w:tblGrid>
      <w:tr w:rsidR="00B45DEC" w14:paraId="3093F18E" w14:textId="77777777">
        <w:trPr>
          <w:trHeight w:val="20"/>
        </w:trPr>
        <w:tc>
          <w:tcPr>
            <w:tcW w:w="954" w:type="pct"/>
            <w:vMerge w:val="restart"/>
          </w:tcPr>
          <w:p w14:paraId="0E2BC7F3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046" w:type="pct"/>
          </w:tcPr>
          <w:p w14:paraId="40A261EF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Руководство развитием ДОО с учетом правовых норм законодательства Российской Федерации, субъекта Российской Федерации, нормативных правовых актов муниципального района/городского округа Российской Федерации</w:t>
            </w:r>
          </w:p>
        </w:tc>
      </w:tr>
      <w:tr w:rsidR="00B45DEC" w14:paraId="7284ECAF" w14:textId="77777777">
        <w:trPr>
          <w:trHeight w:val="20"/>
        </w:trPr>
        <w:tc>
          <w:tcPr>
            <w:tcW w:w="954" w:type="pct"/>
            <w:vMerge/>
          </w:tcPr>
          <w:p w14:paraId="36A6A55C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2228CEB" w14:textId="74DCFE8F" w:rsidR="00B45DEC" w:rsidRPr="00323DA0" w:rsidRDefault="005F052A" w:rsidP="001F25D1">
            <w:pPr>
              <w:jc w:val="both"/>
              <w:rPr>
                <w:szCs w:val="24"/>
              </w:rPr>
            </w:pPr>
            <w:r w:rsidRPr="00323DA0">
              <w:rPr>
                <w:szCs w:val="24"/>
              </w:rPr>
              <w:t xml:space="preserve">Прогнозирование </w:t>
            </w:r>
            <w:r w:rsidR="001F25D1" w:rsidRPr="00323DA0">
              <w:t>и стратегическое планирование</w:t>
            </w:r>
            <w:r w:rsidR="001F25D1" w:rsidRPr="00323DA0">
              <w:rPr>
                <w:szCs w:val="24"/>
              </w:rPr>
              <w:t xml:space="preserve"> </w:t>
            </w:r>
            <w:r w:rsidRPr="00323DA0">
              <w:rPr>
                <w:szCs w:val="24"/>
              </w:rPr>
              <w:t>количественных и качественных параметров развития ДОО с учетом социально-экономических и этнокультурных аспектов среды</w:t>
            </w:r>
          </w:p>
        </w:tc>
      </w:tr>
      <w:tr w:rsidR="00B45DEC" w14:paraId="6086BC2E" w14:textId="77777777">
        <w:trPr>
          <w:trHeight w:val="20"/>
        </w:trPr>
        <w:tc>
          <w:tcPr>
            <w:tcW w:w="954" w:type="pct"/>
            <w:vMerge/>
          </w:tcPr>
          <w:p w14:paraId="7078E33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8B0C51C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Руководство разработкой программы развития ДОО совместно с коллегиальными органами управления</w:t>
            </w:r>
          </w:p>
        </w:tc>
      </w:tr>
      <w:tr w:rsidR="00B45DEC" w14:paraId="4CF3F902" w14:textId="77777777">
        <w:trPr>
          <w:trHeight w:val="20"/>
        </w:trPr>
        <w:tc>
          <w:tcPr>
            <w:tcW w:w="954" w:type="pct"/>
            <w:vMerge/>
          </w:tcPr>
          <w:p w14:paraId="2BEE17F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81A1DBE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оценки ресурсов и возможных источников их привлечения, ограничений и рисков реализации программы развития ДОО</w:t>
            </w:r>
          </w:p>
        </w:tc>
      </w:tr>
      <w:tr w:rsidR="00B45DEC" w14:paraId="70D20DCA" w14:textId="77777777">
        <w:trPr>
          <w:trHeight w:val="20"/>
        </w:trPr>
        <w:tc>
          <w:tcPr>
            <w:tcW w:w="954" w:type="pct"/>
            <w:vMerge/>
          </w:tcPr>
          <w:p w14:paraId="46A4ACA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6803DDD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Планирование образовательной, организационно-хозяйственной и финансово-экономической деятельности ДОО в соответствии с учредительными документами ДОО и программой развития ДОО</w:t>
            </w:r>
          </w:p>
        </w:tc>
      </w:tr>
      <w:tr w:rsidR="00B45DEC" w14:paraId="2EA00CEA" w14:textId="77777777">
        <w:trPr>
          <w:trHeight w:val="20"/>
        </w:trPr>
        <w:tc>
          <w:tcPr>
            <w:tcW w:w="954" w:type="pct"/>
            <w:vMerge/>
          </w:tcPr>
          <w:p w14:paraId="4567FBA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12E7735" w14:textId="1E30C8AA" w:rsidR="00B45DEC" w:rsidRPr="00323DA0" w:rsidRDefault="005F052A">
            <w:pPr>
              <w:jc w:val="both"/>
              <w:rPr>
                <w:szCs w:val="24"/>
              </w:rPr>
            </w:pPr>
            <w:r w:rsidRPr="00323DA0">
              <w:rPr>
                <w:szCs w:val="24"/>
              </w:rPr>
              <w:t xml:space="preserve">Управление </w:t>
            </w:r>
            <w:r w:rsidR="00BF0563" w:rsidRPr="00323DA0">
              <w:rPr>
                <w:szCs w:val="24"/>
              </w:rPr>
              <w:t xml:space="preserve">изменениями в ходе реализации </w:t>
            </w:r>
            <w:r w:rsidRPr="00323DA0">
              <w:rPr>
                <w:szCs w:val="24"/>
              </w:rPr>
              <w:t>программы развития ДОО, ее ресурсное обеспечение, координация деятельности участников образовательных отношений</w:t>
            </w:r>
          </w:p>
        </w:tc>
      </w:tr>
      <w:tr w:rsidR="008E25E3" w14:paraId="48954CFC" w14:textId="77777777">
        <w:trPr>
          <w:trHeight w:val="20"/>
        </w:trPr>
        <w:tc>
          <w:tcPr>
            <w:tcW w:w="954" w:type="pct"/>
            <w:vMerge/>
          </w:tcPr>
          <w:p w14:paraId="4EEF9AFD" w14:textId="77777777" w:rsidR="008E25E3" w:rsidRDefault="008E25E3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919A9D6" w14:textId="1379CB0E" w:rsidR="008E25E3" w:rsidRPr="00323DA0" w:rsidRDefault="008E25E3">
            <w:pPr>
              <w:jc w:val="both"/>
              <w:rPr>
                <w:szCs w:val="24"/>
              </w:rPr>
            </w:pPr>
            <w:r w:rsidRPr="00323DA0">
              <w:t>Управление непрерывным профессиональным развитием (развитием профессионального мастерства) педагогических работников</w:t>
            </w:r>
          </w:p>
        </w:tc>
      </w:tr>
      <w:tr w:rsidR="00B45DEC" w14:paraId="15F89C86" w14:textId="77777777">
        <w:trPr>
          <w:trHeight w:val="20"/>
        </w:trPr>
        <w:tc>
          <w:tcPr>
            <w:tcW w:w="954" w:type="pct"/>
            <w:vMerge/>
          </w:tcPr>
          <w:p w14:paraId="4D1C2C9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CE8B1C4" w14:textId="1DBCEE64" w:rsidR="00B45DEC" w:rsidRPr="00323DA0" w:rsidRDefault="005F052A" w:rsidP="003763B7">
            <w:pPr>
              <w:jc w:val="both"/>
              <w:rPr>
                <w:szCs w:val="24"/>
              </w:rPr>
            </w:pPr>
            <w:r w:rsidRPr="00323DA0">
              <w:rPr>
                <w:szCs w:val="24"/>
              </w:rPr>
              <w:t xml:space="preserve">Обеспечение условий для разработки, апробации и внедрения образовательных </w:t>
            </w:r>
            <w:r w:rsidRPr="00323DA0">
              <w:rPr>
                <w:szCs w:val="24"/>
              </w:rPr>
              <w:lastRenderedPageBreak/>
              <w:t>инициатив и инноваций</w:t>
            </w:r>
            <w:r w:rsidR="003763B7" w:rsidRPr="00323DA0">
              <w:rPr>
                <w:szCs w:val="24"/>
              </w:rPr>
              <w:t xml:space="preserve">, с учетом </w:t>
            </w:r>
            <w:r w:rsidR="003763B7" w:rsidRPr="00323DA0">
              <w:rPr>
                <w:rFonts w:ascii="Times New Roman CYR" w:eastAsiaTheme="minorHAnsi" w:hAnsi="Times New Roman CYR" w:cs="Times New Roman CYR"/>
                <w:bCs/>
                <w:lang w:eastAsia="en-US"/>
              </w:rPr>
              <w:t>соблюдения прав и законных интересов участников образовательных отношений на получение образования, уровень и качество которого не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</w:t>
            </w:r>
          </w:p>
        </w:tc>
      </w:tr>
      <w:tr w:rsidR="00835080" w14:paraId="1D7EF739" w14:textId="77777777">
        <w:trPr>
          <w:trHeight w:val="20"/>
        </w:trPr>
        <w:tc>
          <w:tcPr>
            <w:tcW w:w="954" w:type="pct"/>
            <w:vMerge/>
          </w:tcPr>
          <w:p w14:paraId="74222017" w14:textId="77777777" w:rsidR="00835080" w:rsidRDefault="00835080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C35F82E" w14:textId="7BFB329F" w:rsidR="00835080" w:rsidRPr="00323DA0" w:rsidRDefault="00835080" w:rsidP="003763B7">
            <w:pPr>
              <w:jc w:val="both"/>
              <w:rPr>
                <w:szCs w:val="24"/>
              </w:rPr>
            </w:pPr>
            <w:r w:rsidRPr="00323DA0">
              <w:rPr>
                <w:rFonts w:eastAsiaTheme="minorHAnsi"/>
                <w:lang w:eastAsia="en-US"/>
              </w:rPr>
              <w:t>Обеспечение антитеррористической защищенности ДОО</w:t>
            </w:r>
          </w:p>
        </w:tc>
      </w:tr>
      <w:tr w:rsidR="00B45DEC" w14:paraId="493F6EB8" w14:textId="77777777">
        <w:trPr>
          <w:trHeight w:val="20"/>
        </w:trPr>
        <w:tc>
          <w:tcPr>
            <w:tcW w:w="954" w:type="pct"/>
            <w:vMerge/>
          </w:tcPr>
          <w:p w14:paraId="7D997ED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4A501B7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Организация проведения </w:t>
            </w:r>
            <w:proofErr w:type="spellStart"/>
            <w:r>
              <w:rPr>
                <w:szCs w:val="24"/>
              </w:rPr>
              <w:t>самообследования</w:t>
            </w:r>
            <w:proofErr w:type="spellEnd"/>
            <w:r>
              <w:rPr>
                <w:szCs w:val="24"/>
              </w:rPr>
              <w:t xml:space="preserve"> ДОО</w:t>
            </w:r>
          </w:p>
        </w:tc>
      </w:tr>
      <w:tr w:rsidR="00B45DEC" w14:paraId="65558DDC" w14:textId="77777777">
        <w:trPr>
          <w:trHeight w:val="20"/>
        </w:trPr>
        <w:tc>
          <w:tcPr>
            <w:tcW w:w="954" w:type="pct"/>
            <w:vMerge/>
          </w:tcPr>
          <w:p w14:paraId="21876D4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376F302" w14:textId="449D18C9" w:rsidR="00B45DEC" w:rsidRDefault="005F052A" w:rsidP="001117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информационной открытости ДОО, в том числе организация работы официального сайта ДОО</w:t>
            </w:r>
          </w:p>
        </w:tc>
      </w:tr>
      <w:tr w:rsidR="00B45DEC" w14:paraId="366FAED3" w14:textId="77777777">
        <w:trPr>
          <w:trHeight w:val="20"/>
        </w:trPr>
        <w:tc>
          <w:tcPr>
            <w:tcW w:w="954" w:type="pct"/>
            <w:vMerge/>
          </w:tcPr>
          <w:p w14:paraId="1E300D9C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486E799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 и оценка результативности и эффективности реализации программы развития ДОО</w:t>
            </w:r>
          </w:p>
        </w:tc>
      </w:tr>
      <w:tr w:rsidR="00B45DEC" w14:paraId="2A750E0E" w14:textId="77777777">
        <w:trPr>
          <w:trHeight w:val="20"/>
        </w:trPr>
        <w:tc>
          <w:tcPr>
            <w:tcW w:w="954" w:type="pct"/>
            <w:vMerge/>
          </w:tcPr>
          <w:p w14:paraId="7592B11C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7A184EC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Представление публичной отчетности о состоянии и перспективах развития ДОО</w:t>
            </w:r>
          </w:p>
        </w:tc>
      </w:tr>
      <w:tr w:rsidR="00B45DEC" w14:paraId="6F377D94" w14:textId="77777777">
        <w:trPr>
          <w:trHeight w:val="20"/>
        </w:trPr>
        <w:tc>
          <w:tcPr>
            <w:tcW w:w="954" w:type="pct"/>
            <w:vMerge/>
          </w:tcPr>
          <w:p w14:paraId="67A8EB0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64D515F" w14:textId="3E3D53A4" w:rsidR="008E25E3" w:rsidRPr="00323DA0" w:rsidRDefault="008E25E3">
            <w:pPr>
              <w:jc w:val="both"/>
              <w:rPr>
                <w:szCs w:val="24"/>
              </w:rPr>
            </w:pPr>
            <w:r w:rsidRPr="00323DA0">
              <w:t>Реализация государственной политики в сфере образования, в том числе цифровой трансформации и развития цифровой образовательной среды в ДОО</w:t>
            </w:r>
          </w:p>
        </w:tc>
      </w:tr>
      <w:tr w:rsidR="00B45DEC" w14:paraId="5E1DDC9D" w14:textId="77777777">
        <w:trPr>
          <w:trHeight w:val="20"/>
        </w:trPr>
        <w:tc>
          <w:tcPr>
            <w:tcW w:w="954" w:type="pct"/>
            <w:vMerge w:val="restart"/>
          </w:tcPr>
          <w:p w14:paraId="3ED98F53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4046" w:type="pct"/>
          </w:tcPr>
          <w:p w14:paraId="3B5C4708" w14:textId="77777777" w:rsidR="00B45DEC" w:rsidRPr="001117CA" w:rsidRDefault="005F052A">
            <w:pPr>
              <w:jc w:val="both"/>
              <w:rPr>
                <w:szCs w:val="24"/>
              </w:rPr>
            </w:pPr>
            <w:r w:rsidRPr="001117CA">
              <w:rPr>
                <w:szCs w:val="24"/>
              </w:rPr>
              <w:t xml:space="preserve">Анализировать опыт развития </w:t>
            </w:r>
            <w:r w:rsidR="009C3A48" w:rsidRPr="001117CA">
              <w:rPr>
                <w:szCs w:val="24"/>
              </w:rPr>
              <w:t>ДОО</w:t>
            </w:r>
            <w:r w:rsidRPr="001117CA">
              <w:rPr>
                <w:szCs w:val="24"/>
              </w:rPr>
              <w:t>, тенденции развития дошкольного образования в Российской Федерации и в мире, федеральные, региональные и местные инициативы, приоритеты экономического и социального развития</w:t>
            </w:r>
          </w:p>
        </w:tc>
      </w:tr>
      <w:tr w:rsidR="00B45DEC" w14:paraId="1A1D0783" w14:textId="77777777">
        <w:trPr>
          <w:trHeight w:val="20"/>
        </w:trPr>
        <w:tc>
          <w:tcPr>
            <w:tcW w:w="954" w:type="pct"/>
            <w:vMerge/>
          </w:tcPr>
          <w:p w14:paraId="3AA563A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75ECD7BB" w14:textId="77777777" w:rsidR="00B45DEC" w:rsidRPr="001117CA" w:rsidRDefault="005F052A">
            <w:pPr>
              <w:jc w:val="both"/>
              <w:rPr>
                <w:szCs w:val="24"/>
              </w:rPr>
            </w:pPr>
            <w:r w:rsidRPr="001117CA">
              <w:rPr>
                <w:szCs w:val="24"/>
              </w:rPr>
              <w:t>Анализировать деятельность ДОО, роль в социуме, уровень социального партнерства и степень интегрированности в местное сообщество</w:t>
            </w:r>
          </w:p>
        </w:tc>
      </w:tr>
      <w:tr w:rsidR="00B45DEC" w14:paraId="14CE7DD5" w14:textId="77777777">
        <w:trPr>
          <w:trHeight w:val="20"/>
        </w:trPr>
        <w:tc>
          <w:tcPr>
            <w:tcW w:w="954" w:type="pct"/>
            <w:vMerge/>
          </w:tcPr>
          <w:p w14:paraId="66B5F9B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E38D19E" w14:textId="60AB5B66" w:rsidR="00B45DEC" w:rsidRPr="001117CA" w:rsidRDefault="005F052A" w:rsidP="001117CA">
            <w:pPr>
              <w:jc w:val="both"/>
              <w:rPr>
                <w:szCs w:val="24"/>
              </w:rPr>
            </w:pPr>
            <w:r w:rsidRPr="001117CA">
              <w:rPr>
                <w:szCs w:val="24"/>
              </w:rPr>
              <w:t xml:space="preserve">Формировать стратегию </w:t>
            </w:r>
            <w:r w:rsidR="00655CCB" w:rsidRPr="001117CA">
              <w:rPr>
                <w:szCs w:val="24"/>
              </w:rPr>
              <w:t>ДОО</w:t>
            </w:r>
            <w:r w:rsidRPr="001117CA">
              <w:rPr>
                <w:szCs w:val="24"/>
              </w:rPr>
              <w:t>, определять целевые показатели</w:t>
            </w:r>
            <w:r w:rsidR="00655CCB" w:rsidRPr="001117CA">
              <w:rPr>
                <w:szCs w:val="24"/>
              </w:rPr>
              <w:t xml:space="preserve"> её</w:t>
            </w:r>
            <w:r w:rsidRPr="001117CA">
              <w:rPr>
                <w:szCs w:val="24"/>
              </w:rPr>
              <w:t xml:space="preserve"> развития</w:t>
            </w:r>
          </w:p>
        </w:tc>
      </w:tr>
      <w:tr w:rsidR="009C4B7A" w14:paraId="71CAF275" w14:textId="77777777">
        <w:trPr>
          <w:trHeight w:val="20"/>
        </w:trPr>
        <w:tc>
          <w:tcPr>
            <w:tcW w:w="954" w:type="pct"/>
            <w:vMerge/>
          </w:tcPr>
          <w:p w14:paraId="3DE5DD82" w14:textId="77777777" w:rsidR="009C4B7A" w:rsidRDefault="009C4B7A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66F9599" w14:textId="03D37688" w:rsidR="009C4B7A" w:rsidRPr="001117CA" w:rsidRDefault="009C4B7A">
            <w:pPr>
              <w:jc w:val="both"/>
              <w:rPr>
                <w:szCs w:val="24"/>
              </w:rPr>
            </w:pPr>
            <w:r w:rsidRPr="001117CA">
              <w:rPr>
                <w:szCs w:val="24"/>
              </w:rPr>
              <w:t>Разрабатывать стратегию обеспечения качества образовательной деятельности в ДОО с привлечением участников образовательных отношений</w:t>
            </w:r>
          </w:p>
        </w:tc>
      </w:tr>
      <w:tr w:rsidR="00B45DEC" w14:paraId="47BAACA3" w14:textId="77777777">
        <w:trPr>
          <w:trHeight w:val="20"/>
        </w:trPr>
        <w:tc>
          <w:tcPr>
            <w:tcW w:w="954" w:type="pct"/>
            <w:vMerge/>
          </w:tcPr>
          <w:p w14:paraId="50BE095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579ABA5" w14:textId="77777777" w:rsidR="00B45DEC" w:rsidRPr="001117CA" w:rsidRDefault="005F052A">
            <w:pPr>
              <w:jc w:val="both"/>
              <w:rPr>
                <w:szCs w:val="24"/>
              </w:rPr>
            </w:pPr>
            <w:r w:rsidRPr="001117CA">
              <w:rPr>
                <w:szCs w:val="24"/>
              </w:rPr>
              <w:t>Обеспечивать разработку программы развития ДОО с ориентацией на федеральные, региональные и местные приоритеты и социальные запросы</w:t>
            </w:r>
          </w:p>
        </w:tc>
      </w:tr>
      <w:tr w:rsidR="00B45DEC" w14:paraId="44E548E1" w14:textId="77777777" w:rsidTr="00707C64">
        <w:trPr>
          <w:trHeight w:val="160"/>
        </w:trPr>
        <w:tc>
          <w:tcPr>
            <w:tcW w:w="954" w:type="pct"/>
            <w:vMerge/>
          </w:tcPr>
          <w:p w14:paraId="5F7DBEE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7612A8DE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оценку ресурсов и возможных источников их привлечения, ограничений и рисков реализации программы развития ДОО</w:t>
            </w:r>
          </w:p>
        </w:tc>
      </w:tr>
      <w:tr w:rsidR="00B45DEC" w14:paraId="102044E5" w14:textId="77777777">
        <w:trPr>
          <w:trHeight w:val="20"/>
        </w:trPr>
        <w:tc>
          <w:tcPr>
            <w:tcW w:w="954" w:type="pct"/>
            <w:vMerge/>
          </w:tcPr>
          <w:p w14:paraId="2B29BFD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7BB2A992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Утверждать по согласованию с учредителем программу развития ДОО</w:t>
            </w:r>
          </w:p>
        </w:tc>
      </w:tr>
      <w:tr w:rsidR="00B45DEC" w14:paraId="5DB1D10D" w14:textId="77777777">
        <w:trPr>
          <w:trHeight w:val="20"/>
        </w:trPr>
        <w:tc>
          <w:tcPr>
            <w:tcW w:w="954" w:type="pct"/>
            <w:vMerge/>
          </w:tcPr>
          <w:p w14:paraId="40FFCC9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058E765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Применять программно-проектные методы организации деятельности</w:t>
            </w:r>
          </w:p>
        </w:tc>
      </w:tr>
      <w:tr w:rsidR="00B45DEC" w14:paraId="7F33046C" w14:textId="77777777">
        <w:trPr>
          <w:trHeight w:val="20"/>
        </w:trPr>
        <w:tc>
          <w:tcPr>
            <w:tcW w:w="954" w:type="pct"/>
            <w:vMerge/>
          </w:tcPr>
          <w:p w14:paraId="09ADC4E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A66A774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Планировать организационно-хозяйственную и финансово-экономическую деятельность ДОО по обеспечению образовательной деятельности и комплекса мероприятий по присмотру и уходу для реализации программы развития ДОО</w:t>
            </w:r>
          </w:p>
        </w:tc>
      </w:tr>
      <w:tr w:rsidR="00B45DEC" w14:paraId="4BAAD60F" w14:textId="77777777">
        <w:trPr>
          <w:trHeight w:val="20"/>
        </w:trPr>
        <w:tc>
          <w:tcPr>
            <w:tcW w:w="954" w:type="pct"/>
            <w:vMerge/>
          </w:tcPr>
          <w:p w14:paraId="633DAA0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FB0C60E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Планировать распределение финансово-экономических, материальных, кадровых, методических, информационных ресурсов ДОО для реализации программы ее развития</w:t>
            </w:r>
          </w:p>
        </w:tc>
      </w:tr>
      <w:tr w:rsidR="00B45DEC" w14:paraId="715A5AD3" w14:textId="77777777">
        <w:trPr>
          <w:trHeight w:val="20"/>
        </w:trPr>
        <w:tc>
          <w:tcPr>
            <w:tcW w:w="954" w:type="pct"/>
            <w:vMerge/>
          </w:tcPr>
          <w:p w14:paraId="73E2E88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2FF25CF" w14:textId="173B9148" w:rsidR="00B45DEC" w:rsidRPr="001117CA" w:rsidRDefault="009C4B7A">
            <w:pPr>
              <w:jc w:val="both"/>
              <w:rPr>
                <w:szCs w:val="24"/>
              </w:rPr>
            </w:pPr>
            <w:r w:rsidRPr="001117CA">
              <w:rPr>
                <w:szCs w:val="24"/>
              </w:rPr>
              <w:t>Управлять реализацией программы развития ДОО, ее ресурсным обеспечением, координировать деятельность участников образовательных отношений</w:t>
            </w:r>
          </w:p>
        </w:tc>
      </w:tr>
      <w:tr w:rsidR="009C4B7A" w14:paraId="24E1FCDD" w14:textId="77777777">
        <w:trPr>
          <w:trHeight w:val="20"/>
        </w:trPr>
        <w:tc>
          <w:tcPr>
            <w:tcW w:w="954" w:type="pct"/>
            <w:vMerge/>
          </w:tcPr>
          <w:p w14:paraId="583AA975" w14:textId="77777777" w:rsidR="009C4B7A" w:rsidRDefault="009C4B7A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D83D07C" w14:textId="39BC183E" w:rsidR="009C4B7A" w:rsidRPr="001117CA" w:rsidRDefault="009C4B7A" w:rsidP="009C4B7A">
            <w:pPr>
              <w:jc w:val="both"/>
              <w:rPr>
                <w:szCs w:val="24"/>
              </w:rPr>
            </w:pPr>
            <w:r w:rsidRPr="001117CA">
              <w:rPr>
                <w:szCs w:val="24"/>
              </w:rPr>
              <w:t>Производить оценку реализации стратегии развития ДОО, определять изменения, происходящие во внутренней и внешней среде, основные показатели и результаты реализации программы ее развития, обеспечивающие повышение качества образования и эффективность деятельности организации</w:t>
            </w:r>
          </w:p>
        </w:tc>
      </w:tr>
      <w:tr w:rsidR="00B45DEC" w14:paraId="66A978BC" w14:textId="77777777">
        <w:trPr>
          <w:trHeight w:val="20"/>
        </w:trPr>
        <w:tc>
          <w:tcPr>
            <w:tcW w:w="954" w:type="pct"/>
            <w:vMerge/>
          </w:tcPr>
          <w:p w14:paraId="325B4EA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73E65721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инновационную деятельность в ДОО</w:t>
            </w:r>
          </w:p>
        </w:tc>
      </w:tr>
      <w:tr w:rsidR="008E25E3" w14:paraId="499F1448" w14:textId="77777777">
        <w:trPr>
          <w:trHeight w:val="20"/>
        </w:trPr>
        <w:tc>
          <w:tcPr>
            <w:tcW w:w="954" w:type="pct"/>
            <w:vMerge/>
          </w:tcPr>
          <w:p w14:paraId="6C2C66CE" w14:textId="77777777" w:rsidR="008E25E3" w:rsidRDefault="008E25E3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7E70D4C2" w14:textId="5DD6BABA" w:rsidR="008E25E3" w:rsidRPr="00323DA0" w:rsidRDefault="008E25E3" w:rsidP="008E25E3">
            <w:pPr>
              <w:pStyle w:val="Standard"/>
              <w:widowControl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3DA0">
              <w:rPr>
                <w:rFonts w:ascii="Times New Roman" w:hAnsi="Times New Roman"/>
                <w:sz w:val="24"/>
                <w:szCs w:val="24"/>
              </w:rPr>
              <w:t>Применять подходы и методы управления изменениями в ходе развития ДОО, обеспечивающие повышение качества образования и эффективность деятельности организации</w:t>
            </w:r>
          </w:p>
        </w:tc>
      </w:tr>
      <w:tr w:rsidR="008E25E3" w14:paraId="682B9A45" w14:textId="77777777">
        <w:trPr>
          <w:trHeight w:val="20"/>
        </w:trPr>
        <w:tc>
          <w:tcPr>
            <w:tcW w:w="954" w:type="pct"/>
            <w:vMerge/>
          </w:tcPr>
          <w:p w14:paraId="5A86357F" w14:textId="77777777" w:rsidR="008E25E3" w:rsidRDefault="008E25E3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9BF3A47" w14:textId="0DDB066A" w:rsidR="008E25E3" w:rsidRPr="00323DA0" w:rsidRDefault="008E25E3" w:rsidP="008E25E3">
            <w:pPr>
              <w:pStyle w:val="Standard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DA0">
              <w:rPr>
                <w:rFonts w:ascii="Times New Roman" w:hAnsi="Times New Roman"/>
                <w:sz w:val="24"/>
                <w:szCs w:val="24"/>
              </w:rPr>
              <w:t>Формировать систему методической работы в ДОО, обеспечивающую профессиональное развитие (поддержку) педагогических работников</w:t>
            </w:r>
          </w:p>
        </w:tc>
      </w:tr>
      <w:tr w:rsidR="00B45DEC" w14:paraId="515991FC" w14:textId="77777777">
        <w:trPr>
          <w:trHeight w:val="20"/>
        </w:trPr>
        <w:tc>
          <w:tcPr>
            <w:tcW w:w="954" w:type="pct"/>
            <w:vMerge/>
          </w:tcPr>
          <w:p w14:paraId="0E89A5E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1AF68F0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Применять методы, технологии и инструменты мониторинга реализации и оценки результатов осуществления программы развития, системного анализа планов, проектов и ожидаемых результатов развития деятельности ДОО</w:t>
            </w:r>
          </w:p>
        </w:tc>
      </w:tr>
      <w:tr w:rsidR="00B45DEC" w14:paraId="2B3A3DC1" w14:textId="77777777">
        <w:trPr>
          <w:trHeight w:val="20"/>
        </w:trPr>
        <w:tc>
          <w:tcPr>
            <w:tcW w:w="954" w:type="pct"/>
            <w:vMerge/>
          </w:tcPr>
          <w:p w14:paraId="74423F5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C85FCA6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Организовывать проведение </w:t>
            </w:r>
            <w:proofErr w:type="spellStart"/>
            <w:r>
              <w:rPr>
                <w:szCs w:val="24"/>
              </w:rPr>
              <w:t>самообследования</w:t>
            </w:r>
            <w:proofErr w:type="spellEnd"/>
            <w:r>
              <w:rPr>
                <w:szCs w:val="24"/>
              </w:rPr>
              <w:t xml:space="preserve"> ДОО</w:t>
            </w:r>
          </w:p>
        </w:tc>
      </w:tr>
      <w:tr w:rsidR="00B45DEC" w14:paraId="50396BB0" w14:textId="77777777">
        <w:trPr>
          <w:trHeight w:val="20"/>
        </w:trPr>
        <w:tc>
          <w:tcPr>
            <w:tcW w:w="954" w:type="pct"/>
            <w:vMerge/>
          </w:tcPr>
          <w:p w14:paraId="745FD99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C2B9D2C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информационную открытость и доступность ДОО, в том числе организовывать работу официального сайта ДОО</w:t>
            </w:r>
          </w:p>
        </w:tc>
      </w:tr>
      <w:tr w:rsidR="00B45DEC" w14:paraId="54F330C3" w14:textId="77777777">
        <w:trPr>
          <w:trHeight w:val="20"/>
        </w:trPr>
        <w:tc>
          <w:tcPr>
            <w:tcW w:w="954" w:type="pct"/>
            <w:vMerge/>
          </w:tcPr>
          <w:p w14:paraId="45E51C7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18135A2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Формировать и представлять регулярную публичную отчетность о состоянии и перспективах развития ДОО</w:t>
            </w:r>
          </w:p>
        </w:tc>
      </w:tr>
      <w:tr w:rsidR="00B45DEC" w14:paraId="0C32A3DE" w14:textId="77777777">
        <w:trPr>
          <w:trHeight w:val="20"/>
        </w:trPr>
        <w:tc>
          <w:tcPr>
            <w:tcW w:w="954" w:type="pct"/>
            <w:vMerge/>
          </w:tcPr>
          <w:p w14:paraId="10A2896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67EDEB5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Реализовывать проекты в сфере цифровой трансформации образовательной организации</w:t>
            </w:r>
          </w:p>
        </w:tc>
      </w:tr>
      <w:tr w:rsidR="00B45DEC" w14:paraId="061EF521" w14:textId="77777777">
        <w:trPr>
          <w:trHeight w:val="20"/>
        </w:trPr>
        <w:tc>
          <w:tcPr>
            <w:tcW w:w="954" w:type="pct"/>
            <w:vMerge w:val="restart"/>
          </w:tcPr>
          <w:p w14:paraId="0DC53486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4046" w:type="pct"/>
          </w:tcPr>
          <w:p w14:paraId="617CA6FC" w14:textId="71D00E6C" w:rsidR="00B45DEC" w:rsidRPr="00323DA0" w:rsidRDefault="005F052A" w:rsidP="00323DA0">
            <w:pPr>
              <w:jc w:val="both"/>
              <w:rPr>
                <w:szCs w:val="24"/>
              </w:rPr>
            </w:pPr>
            <w:r w:rsidRPr="00323DA0">
              <w:rPr>
                <w:szCs w:val="24"/>
              </w:rPr>
              <w:t xml:space="preserve">Законодательство Российской Федерации, субъекта Российской Федерации, нормативные правовые акты </w:t>
            </w:r>
            <w:r w:rsidR="00835080" w:rsidRPr="00323DA0">
              <w:t xml:space="preserve">муниципального образования </w:t>
            </w:r>
            <w:r w:rsidRPr="00323DA0">
              <w:rPr>
                <w:szCs w:val="24"/>
              </w:rPr>
              <w:t>сфере дошкольного образования</w:t>
            </w:r>
            <w:r w:rsidR="00655CCB" w:rsidRPr="00323DA0">
              <w:rPr>
                <w:szCs w:val="24"/>
              </w:rPr>
              <w:t>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ДОО</w:t>
            </w:r>
          </w:p>
        </w:tc>
      </w:tr>
      <w:tr w:rsidR="00B45DEC" w14:paraId="166318F1" w14:textId="77777777">
        <w:trPr>
          <w:trHeight w:val="20"/>
        </w:trPr>
        <w:tc>
          <w:tcPr>
            <w:tcW w:w="954" w:type="pct"/>
            <w:vMerge/>
          </w:tcPr>
          <w:p w14:paraId="53D78D5C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F56F78A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Стратегические и программные документы федерального, регионального и местного уровня в области дошкольного образования и социально-экономического развития</w:t>
            </w:r>
          </w:p>
        </w:tc>
      </w:tr>
      <w:tr w:rsidR="00B45DEC" w14:paraId="776F50B5" w14:textId="77777777">
        <w:trPr>
          <w:trHeight w:val="20"/>
        </w:trPr>
        <w:tc>
          <w:tcPr>
            <w:tcW w:w="954" w:type="pct"/>
            <w:vMerge/>
          </w:tcPr>
          <w:p w14:paraId="72C084A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EAEEAB7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Теория, практика и методы управления развитием ДОО (в том числе на основе зарубежных исследований, опыта и разработок), обеспечивающие повышение качества образования и эффективности деятельности организации</w:t>
            </w:r>
          </w:p>
        </w:tc>
      </w:tr>
      <w:tr w:rsidR="00B45DEC" w14:paraId="00D88BA8" w14:textId="77777777">
        <w:trPr>
          <w:trHeight w:val="20"/>
        </w:trPr>
        <w:tc>
          <w:tcPr>
            <w:tcW w:w="954" w:type="pct"/>
            <w:vMerge/>
          </w:tcPr>
          <w:p w14:paraId="047834F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295332A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</w:t>
            </w:r>
          </w:p>
        </w:tc>
      </w:tr>
      <w:tr w:rsidR="00D661E3" w14:paraId="116383CC" w14:textId="77777777">
        <w:trPr>
          <w:trHeight w:val="20"/>
        </w:trPr>
        <w:tc>
          <w:tcPr>
            <w:tcW w:w="954" w:type="pct"/>
            <w:vMerge/>
          </w:tcPr>
          <w:p w14:paraId="0E7264C1" w14:textId="77777777" w:rsidR="00D661E3" w:rsidRDefault="00D661E3" w:rsidP="00D661E3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59006D9" w14:textId="77777777" w:rsidR="00D661E3" w:rsidRPr="001117CA" w:rsidRDefault="009C3A48" w:rsidP="00D661E3">
            <w:pPr>
              <w:jc w:val="both"/>
              <w:rPr>
                <w:szCs w:val="24"/>
              </w:rPr>
            </w:pPr>
            <w:r w:rsidRPr="001117CA">
              <w:rPr>
                <w:szCs w:val="24"/>
              </w:rPr>
              <w:t>Основы стратегического планирования образовательных систем</w:t>
            </w:r>
          </w:p>
        </w:tc>
      </w:tr>
      <w:tr w:rsidR="00D661E3" w14:paraId="65196FE0" w14:textId="77777777">
        <w:trPr>
          <w:trHeight w:val="20"/>
        </w:trPr>
        <w:tc>
          <w:tcPr>
            <w:tcW w:w="954" w:type="pct"/>
            <w:vMerge/>
          </w:tcPr>
          <w:p w14:paraId="31C3D385" w14:textId="77777777" w:rsidR="00D661E3" w:rsidRDefault="00D661E3" w:rsidP="00D661E3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09667D0" w14:textId="77777777" w:rsidR="00D661E3" w:rsidRPr="001117CA" w:rsidRDefault="009C3A48" w:rsidP="00D661E3">
            <w:pPr>
              <w:jc w:val="both"/>
              <w:rPr>
                <w:szCs w:val="24"/>
              </w:rPr>
            </w:pPr>
            <w:r w:rsidRPr="001117CA">
              <w:rPr>
                <w:szCs w:val="24"/>
              </w:rPr>
              <w:t>Основы управления проектами в образовании</w:t>
            </w:r>
          </w:p>
        </w:tc>
      </w:tr>
      <w:tr w:rsidR="00D661E3" w14:paraId="114BB432" w14:textId="77777777">
        <w:trPr>
          <w:trHeight w:val="20"/>
        </w:trPr>
        <w:tc>
          <w:tcPr>
            <w:tcW w:w="954" w:type="pct"/>
            <w:vMerge/>
          </w:tcPr>
          <w:p w14:paraId="1BE5D1FF" w14:textId="77777777" w:rsidR="00D661E3" w:rsidRDefault="00D661E3" w:rsidP="00D661E3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AB5F382" w14:textId="77777777" w:rsidR="00D661E3" w:rsidRDefault="00D661E3" w:rsidP="00D661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цифровизации образовательной организации</w:t>
            </w:r>
          </w:p>
        </w:tc>
      </w:tr>
      <w:tr w:rsidR="00D661E3" w14:paraId="52947139" w14:textId="77777777">
        <w:trPr>
          <w:trHeight w:val="20"/>
        </w:trPr>
        <w:tc>
          <w:tcPr>
            <w:tcW w:w="954" w:type="pct"/>
          </w:tcPr>
          <w:p w14:paraId="204CA035" w14:textId="77777777" w:rsidR="00D661E3" w:rsidRDefault="00D661E3" w:rsidP="00D661E3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46" w:type="pct"/>
          </w:tcPr>
          <w:p w14:paraId="36AAD404" w14:textId="77777777" w:rsidR="00D661E3" w:rsidRDefault="00D661E3" w:rsidP="00D661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23C87465" w14:textId="77777777" w:rsidR="00B45DEC" w:rsidRDefault="00B45DEC"/>
    <w:p w14:paraId="5C26149E" w14:textId="77777777" w:rsidR="00B45DEC" w:rsidRDefault="005F052A">
      <w:pPr>
        <w:rPr>
          <w:b/>
          <w:bCs/>
          <w:szCs w:val="24"/>
        </w:rPr>
      </w:pPr>
      <w:r>
        <w:rPr>
          <w:b/>
          <w:bCs/>
          <w:szCs w:val="24"/>
        </w:rPr>
        <w:t>3.1.5. Трудовая функция</w:t>
      </w:r>
    </w:p>
    <w:p w14:paraId="3BF1C7A4" w14:textId="77777777" w:rsidR="00B45DEC" w:rsidRDefault="00B45DEC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79"/>
        <w:gridCol w:w="5336"/>
        <w:gridCol w:w="506"/>
        <w:gridCol w:w="830"/>
        <w:gridCol w:w="1401"/>
        <w:gridCol w:w="347"/>
      </w:tblGrid>
      <w:tr w:rsidR="00B45DEC" w14:paraId="330D402D" w14:textId="77777777">
        <w:tc>
          <w:tcPr>
            <w:tcW w:w="93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4584BB0A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084E05" w14:textId="77777777" w:rsidR="00B45DEC" w:rsidRPr="001117CA" w:rsidRDefault="005F052A">
            <w:pPr>
              <w:rPr>
                <w:szCs w:val="24"/>
              </w:rPr>
            </w:pPr>
            <w:r w:rsidRPr="001117CA">
              <w:rPr>
                <w:szCs w:val="24"/>
              </w:rPr>
              <w:t xml:space="preserve">Управление взаимодействием </w:t>
            </w:r>
            <w:r w:rsidR="009C3A48" w:rsidRPr="001117CA">
              <w:rPr>
                <w:szCs w:val="24"/>
              </w:rPr>
              <w:t>ДОО</w:t>
            </w:r>
            <w:r w:rsidRPr="001117CA">
              <w:rPr>
                <w:szCs w:val="24"/>
              </w:rPr>
              <w:t xml:space="preserve"> с участниками отношений в сфере образования и социальными партнерами</w:t>
            </w:r>
          </w:p>
        </w:tc>
        <w:tc>
          <w:tcPr>
            <w:tcW w:w="211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29A5D20F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4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7864C9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/05.7</w:t>
            </w:r>
          </w:p>
        </w:tc>
        <w:tc>
          <w:tcPr>
            <w:tcW w:w="493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7ABF5CF7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E69CB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E63D75D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45"/>
        <w:gridCol w:w="8249"/>
      </w:tblGrid>
      <w:tr w:rsidR="00B45DEC" w14:paraId="3A4E8275" w14:textId="77777777">
        <w:trPr>
          <w:trHeight w:val="20"/>
        </w:trPr>
        <w:tc>
          <w:tcPr>
            <w:tcW w:w="954" w:type="pct"/>
            <w:vMerge w:val="restart"/>
          </w:tcPr>
          <w:p w14:paraId="7749DC87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046" w:type="pct"/>
          </w:tcPr>
          <w:p w14:paraId="679E2DC3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Определение потребностей, направлений и ожидаемых результатов взаимодействия с участниками отношений в сфере образования и социальными партнерами</w:t>
            </w:r>
          </w:p>
        </w:tc>
      </w:tr>
      <w:tr w:rsidR="00B45DEC" w14:paraId="10DE83B8" w14:textId="77777777">
        <w:trPr>
          <w:trHeight w:val="20"/>
        </w:trPr>
        <w:tc>
          <w:tcPr>
            <w:tcW w:w="954" w:type="pct"/>
            <w:vMerge/>
          </w:tcPr>
          <w:p w14:paraId="70EF9C9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3564D41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Определение форматов взаимодействия, в том числе сетевого взаимодействия</w:t>
            </w:r>
          </w:p>
        </w:tc>
      </w:tr>
      <w:tr w:rsidR="00B45DEC" w14:paraId="5A4F6B65" w14:textId="77777777">
        <w:trPr>
          <w:trHeight w:val="20"/>
        </w:trPr>
        <w:tc>
          <w:tcPr>
            <w:tcW w:w="954" w:type="pct"/>
            <w:vMerge/>
          </w:tcPr>
          <w:p w14:paraId="436FD9CC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5034A8A" w14:textId="57803F5A" w:rsidR="00B45DEC" w:rsidRPr="00C910E4" w:rsidRDefault="005F052A" w:rsidP="00C910E4">
            <w:pPr>
              <w:jc w:val="both"/>
              <w:rPr>
                <w:szCs w:val="24"/>
              </w:rPr>
            </w:pPr>
            <w:r w:rsidRPr="00C910E4">
              <w:rPr>
                <w:szCs w:val="24"/>
              </w:rPr>
              <w:t>Обеспечение взаимодействия с участниками образовательных отношений, органами государственной власти, местного самоуправления, учредителем/собственником, общественными и другими организациями, п</w:t>
            </w:r>
            <w:r w:rsidR="00C910E4" w:rsidRPr="00C910E4">
              <w:rPr>
                <w:szCs w:val="24"/>
              </w:rPr>
              <w:t xml:space="preserve">редставителями </w:t>
            </w:r>
            <w:r w:rsidRPr="00C910E4">
              <w:rPr>
                <w:szCs w:val="24"/>
              </w:rPr>
              <w:t>СМИ</w:t>
            </w:r>
          </w:p>
        </w:tc>
      </w:tr>
      <w:tr w:rsidR="00B45DEC" w14:paraId="6769C950" w14:textId="77777777">
        <w:trPr>
          <w:trHeight w:val="20"/>
        </w:trPr>
        <w:tc>
          <w:tcPr>
            <w:tcW w:w="954" w:type="pct"/>
            <w:vMerge/>
          </w:tcPr>
          <w:p w14:paraId="33D7E4AC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7C6C724C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Представление ДОО во взаимодействии с органами государственной власти и органами местного самоуправления, в том числе надзорными органами</w:t>
            </w:r>
          </w:p>
        </w:tc>
      </w:tr>
      <w:tr w:rsidR="00B45DEC" w14:paraId="0EDC5E64" w14:textId="77777777">
        <w:trPr>
          <w:trHeight w:val="20"/>
        </w:trPr>
        <w:tc>
          <w:tcPr>
            <w:tcW w:w="954" w:type="pct"/>
            <w:vMerge/>
          </w:tcPr>
          <w:p w14:paraId="605CFE1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A8BC39D" w14:textId="1D70DC65" w:rsidR="00B45DEC" w:rsidRDefault="005F052A" w:rsidP="00303F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Представление ДОО во взаимодействии с социальными партнерами, общественными организациями, другими организациями</w:t>
            </w:r>
          </w:p>
        </w:tc>
      </w:tr>
      <w:tr w:rsidR="00B45DEC" w14:paraId="58FA5B32" w14:textId="77777777">
        <w:trPr>
          <w:trHeight w:val="20"/>
        </w:trPr>
        <w:tc>
          <w:tcPr>
            <w:tcW w:w="954" w:type="pct"/>
            <w:vMerge/>
          </w:tcPr>
          <w:p w14:paraId="371DDB9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F7D678E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и координация социального партнерства с местным сообществом,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</w:t>
            </w:r>
          </w:p>
        </w:tc>
      </w:tr>
      <w:tr w:rsidR="00B45DEC" w14:paraId="33C44C83" w14:textId="77777777">
        <w:trPr>
          <w:trHeight w:val="20"/>
        </w:trPr>
        <w:tc>
          <w:tcPr>
            <w:tcW w:w="954" w:type="pct"/>
            <w:vMerge/>
          </w:tcPr>
          <w:p w14:paraId="1789783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FD6854B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Обеспечение административно-организационной поддержки взаимодействия </w:t>
            </w:r>
            <w:r>
              <w:rPr>
                <w:szCs w:val="24"/>
              </w:rPr>
              <w:lastRenderedPageBreak/>
              <w:t>педагогов с родителями (законными представителями) обучающихся</w:t>
            </w:r>
          </w:p>
        </w:tc>
      </w:tr>
      <w:tr w:rsidR="00B45DEC" w14:paraId="5EC32969" w14:textId="77777777">
        <w:trPr>
          <w:trHeight w:val="20"/>
        </w:trPr>
        <w:tc>
          <w:tcPr>
            <w:tcW w:w="954" w:type="pct"/>
            <w:vMerge/>
          </w:tcPr>
          <w:p w14:paraId="0CB8154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D144C63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Оценка результатов взаимодействия с участниками отношений в сфере образования и социальными партнерами, при необходимости коррекция деятельности</w:t>
            </w:r>
          </w:p>
        </w:tc>
      </w:tr>
      <w:tr w:rsidR="00B45DEC" w14:paraId="7C2CD98D" w14:textId="77777777">
        <w:trPr>
          <w:trHeight w:val="20"/>
        </w:trPr>
        <w:tc>
          <w:tcPr>
            <w:tcW w:w="954" w:type="pct"/>
            <w:vMerge w:val="restart"/>
          </w:tcPr>
          <w:p w14:paraId="00188AD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4046" w:type="pct"/>
          </w:tcPr>
          <w:p w14:paraId="48944BCD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цели, ожидаемые результаты и форматы взаимодействия с участниками отношений в сфере образования и социальными партнерами</w:t>
            </w:r>
          </w:p>
        </w:tc>
      </w:tr>
      <w:tr w:rsidR="00B45DEC" w14:paraId="5C63504F" w14:textId="77777777">
        <w:trPr>
          <w:trHeight w:val="20"/>
        </w:trPr>
        <w:tc>
          <w:tcPr>
            <w:tcW w:w="954" w:type="pct"/>
            <w:vMerge/>
          </w:tcPr>
          <w:p w14:paraId="5FA2FB2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A899D47" w14:textId="77777777" w:rsidR="00B45DEC" w:rsidRPr="009072D9" w:rsidRDefault="005F052A">
            <w:pPr>
              <w:jc w:val="both"/>
              <w:rPr>
                <w:szCs w:val="24"/>
              </w:rPr>
            </w:pPr>
            <w:r w:rsidRPr="009072D9">
              <w:rPr>
                <w:szCs w:val="24"/>
              </w:rPr>
              <w:t>Обеспечивать взаимодействие с учредителем образовательной организации, органами государственной власти и органами местного самоуправления, социальными партнерами, профсоюзными организациями, представителями СМИ, родителями (законными представителями) обучающихся</w:t>
            </w:r>
          </w:p>
        </w:tc>
      </w:tr>
      <w:tr w:rsidR="00B45DEC" w14:paraId="1DB449C3" w14:textId="77777777">
        <w:trPr>
          <w:trHeight w:val="20"/>
        </w:trPr>
        <w:tc>
          <w:tcPr>
            <w:tcW w:w="954" w:type="pct"/>
            <w:vMerge/>
          </w:tcPr>
          <w:p w14:paraId="690CC44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9D2F957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Представлять ДОО в государственных, муниципальных, общественных и других органах, учреждениях, иных организациях</w:t>
            </w:r>
          </w:p>
        </w:tc>
      </w:tr>
      <w:tr w:rsidR="00B45DEC" w14:paraId="07549E17" w14:textId="77777777">
        <w:trPr>
          <w:trHeight w:val="20"/>
        </w:trPr>
        <w:tc>
          <w:tcPr>
            <w:tcW w:w="954" w:type="pct"/>
            <w:vMerge/>
          </w:tcPr>
          <w:p w14:paraId="287E786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6DF15D1" w14:textId="3A03BF01" w:rsidR="00B45DEC" w:rsidRDefault="005F052A" w:rsidP="00474D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Осуществлять </w:t>
            </w:r>
            <w:r w:rsidR="00474D1E">
              <w:rPr>
                <w:szCs w:val="24"/>
              </w:rPr>
              <w:t xml:space="preserve">и развивать </w:t>
            </w:r>
            <w:r>
              <w:rPr>
                <w:szCs w:val="24"/>
              </w:rPr>
              <w:t>социальн</w:t>
            </w:r>
            <w:r w:rsidR="00474D1E">
              <w:rPr>
                <w:szCs w:val="24"/>
              </w:rPr>
              <w:t>ое партнерство</w:t>
            </w:r>
          </w:p>
        </w:tc>
      </w:tr>
      <w:tr w:rsidR="00B45DEC" w14:paraId="29A32D1B" w14:textId="77777777">
        <w:trPr>
          <w:trHeight w:val="20"/>
        </w:trPr>
        <w:tc>
          <w:tcPr>
            <w:tcW w:w="954" w:type="pct"/>
            <w:vMerge/>
          </w:tcPr>
          <w:p w14:paraId="54417D7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F7654E1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устную и письменную коммуникацию с представителями учредителя, органами государственной власти и органами местного самоуправления, в том числе надзорными органами, социальными партнерами и иными организациями</w:t>
            </w:r>
          </w:p>
        </w:tc>
      </w:tr>
      <w:tr w:rsidR="00B45DEC" w14:paraId="4215110D" w14:textId="77777777">
        <w:trPr>
          <w:trHeight w:val="20"/>
        </w:trPr>
        <w:tc>
          <w:tcPr>
            <w:tcW w:w="954" w:type="pct"/>
            <w:vMerge/>
          </w:tcPr>
          <w:p w14:paraId="740637E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D9B839E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Отстаивать интересы ДОО при взаимодействии с учредителем, органами государственной власти, органами местного самоуправления, организациями-партнерами</w:t>
            </w:r>
          </w:p>
        </w:tc>
      </w:tr>
      <w:tr w:rsidR="00B45DEC" w14:paraId="2406571B" w14:textId="77777777">
        <w:trPr>
          <w:trHeight w:val="20"/>
        </w:trPr>
        <w:tc>
          <w:tcPr>
            <w:tcW w:w="954" w:type="pct"/>
            <w:vMerge/>
          </w:tcPr>
          <w:p w14:paraId="3D3BF29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FD68703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взаимодействием педагогов с родителями (законными представителями) обучающихся в рамках основной деятельности ДОО</w:t>
            </w:r>
          </w:p>
        </w:tc>
      </w:tr>
      <w:tr w:rsidR="00B45DEC" w14:paraId="7BE17104" w14:textId="77777777">
        <w:trPr>
          <w:trHeight w:val="20"/>
        </w:trPr>
        <w:tc>
          <w:tcPr>
            <w:tcW w:w="954" w:type="pct"/>
            <w:vMerge/>
          </w:tcPr>
          <w:p w14:paraId="2248788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145BFF1" w14:textId="4619587B" w:rsidR="00B45DEC" w:rsidRDefault="005F052A" w:rsidP="00303F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Создавать условия для участия родителей (законных представителей) в управлении ДОО в форме, определяемой уставом ДОО</w:t>
            </w:r>
          </w:p>
        </w:tc>
      </w:tr>
      <w:tr w:rsidR="009072D9" w14:paraId="2B62613B" w14:textId="77777777">
        <w:trPr>
          <w:trHeight w:val="20"/>
        </w:trPr>
        <w:tc>
          <w:tcPr>
            <w:tcW w:w="954" w:type="pct"/>
            <w:vMerge/>
          </w:tcPr>
          <w:p w14:paraId="6CE16D73" w14:textId="77777777" w:rsidR="009072D9" w:rsidRDefault="009072D9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F30BA28" w14:textId="1321DE69" w:rsidR="009072D9" w:rsidRPr="00323DA0" w:rsidRDefault="009072D9" w:rsidP="009072D9">
            <w:pPr>
              <w:jc w:val="both"/>
              <w:rPr>
                <w:szCs w:val="24"/>
              </w:rPr>
            </w:pPr>
            <w:r w:rsidRPr="00323DA0">
              <w:rPr>
                <w:szCs w:val="24"/>
              </w:rPr>
              <w:t>Формировать и развивать положительный имидж ДОО</w:t>
            </w:r>
          </w:p>
        </w:tc>
      </w:tr>
      <w:tr w:rsidR="00B45DEC" w14:paraId="64A4BCC9" w14:textId="77777777">
        <w:trPr>
          <w:trHeight w:val="20"/>
        </w:trPr>
        <w:tc>
          <w:tcPr>
            <w:tcW w:w="954" w:type="pct"/>
            <w:vMerge/>
          </w:tcPr>
          <w:p w14:paraId="12B998F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752D445E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обеспечением информационной открытости ДОО</w:t>
            </w:r>
          </w:p>
        </w:tc>
      </w:tr>
      <w:tr w:rsidR="00B45DEC" w14:paraId="13419E71" w14:textId="77777777">
        <w:trPr>
          <w:trHeight w:val="20"/>
        </w:trPr>
        <w:tc>
          <w:tcPr>
            <w:tcW w:w="954" w:type="pct"/>
            <w:vMerge/>
          </w:tcPr>
          <w:p w14:paraId="1EEB67E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7FEC112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Соблюдать протокол деловых встреч и этикет</w:t>
            </w:r>
          </w:p>
        </w:tc>
      </w:tr>
      <w:tr w:rsidR="00B45DEC" w14:paraId="483694E4" w14:textId="77777777">
        <w:trPr>
          <w:trHeight w:val="20"/>
        </w:trPr>
        <w:tc>
          <w:tcPr>
            <w:tcW w:w="954" w:type="pct"/>
            <w:vMerge/>
          </w:tcPr>
          <w:p w14:paraId="576812C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EA5C2FF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контроль и оценку эффективности взаимодействия и представления интересов ДОО</w:t>
            </w:r>
          </w:p>
        </w:tc>
      </w:tr>
      <w:tr w:rsidR="00B45DEC" w14:paraId="006ACC2C" w14:textId="77777777">
        <w:trPr>
          <w:trHeight w:val="20"/>
        </w:trPr>
        <w:tc>
          <w:tcPr>
            <w:tcW w:w="954" w:type="pct"/>
            <w:vMerge w:val="restart"/>
          </w:tcPr>
          <w:p w14:paraId="70FACA03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4046" w:type="pct"/>
          </w:tcPr>
          <w:p w14:paraId="6024D777" w14:textId="6A2C071C" w:rsidR="00B45DEC" w:rsidRPr="00323DA0" w:rsidRDefault="005F052A" w:rsidP="00323DA0">
            <w:pPr>
              <w:jc w:val="both"/>
              <w:rPr>
                <w:szCs w:val="24"/>
              </w:rPr>
            </w:pPr>
            <w:r w:rsidRPr="00323DA0">
              <w:rPr>
                <w:szCs w:val="24"/>
              </w:rPr>
              <w:t>Законодательство Российской Федерации</w:t>
            </w:r>
            <w:r w:rsidR="009072D9" w:rsidRPr="00323DA0">
              <w:rPr>
                <w:szCs w:val="24"/>
              </w:rPr>
              <w:t xml:space="preserve"> и</w:t>
            </w:r>
            <w:r w:rsidRPr="00323DA0">
              <w:rPr>
                <w:szCs w:val="24"/>
              </w:rPr>
              <w:t xml:space="preserve"> субъекта Российской Федерации, нормативные правовые акты </w:t>
            </w:r>
            <w:r w:rsidR="009072D9" w:rsidRPr="00323DA0">
              <w:t>муниципального образования</w:t>
            </w:r>
            <w:r w:rsidR="009072D9" w:rsidRPr="00323DA0">
              <w:rPr>
                <w:szCs w:val="24"/>
              </w:rPr>
              <w:t xml:space="preserve"> </w:t>
            </w:r>
            <w:r w:rsidRPr="00323DA0">
              <w:rPr>
                <w:szCs w:val="24"/>
              </w:rPr>
              <w:t>в сфере дошкольного образования</w:t>
            </w:r>
          </w:p>
        </w:tc>
      </w:tr>
      <w:tr w:rsidR="009072D9" w14:paraId="41191C91" w14:textId="77777777">
        <w:trPr>
          <w:trHeight w:val="20"/>
        </w:trPr>
        <w:tc>
          <w:tcPr>
            <w:tcW w:w="954" w:type="pct"/>
            <w:vMerge/>
          </w:tcPr>
          <w:p w14:paraId="4D04037A" w14:textId="77777777" w:rsidR="009072D9" w:rsidRDefault="009072D9" w:rsidP="009072D9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E0641DA" w14:textId="1B6B1FC5" w:rsidR="009072D9" w:rsidRPr="00323DA0" w:rsidRDefault="009072D9" w:rsidP="0019708A">
            <w:pPr>
              <w:tabs>
                <w:tab w:val="left" w:pos="1020"/>
              </w:tabs>
              <w:jc w:val="both"/>
              <w:rPr>
                <w:szCs w:val="24"/>
              </w:rPr>
            </w:pPr>
            <w:r w:rsidRPr="00323DA0">
              <w:rPr>
                <w:szCs w:val="24"/>
              </w:rPr>
              <w:t xml:space="preserve">Нормативные правовые акты Российской Федерации </w:t>
            </w:r>
            <w:r w:rsidR="0019708A" w:rsidRPr="00323DA0">
              <w:rPr>
                <w:szCs w:val="24"/>
              </w:rPr>
              <w:t xml:space="preserve">в сфере </w:t>
            </w:r>
            <w:r w:rsidRPr="00323DA0">
              <w:rPr>
                <w:szCs w:val="24"/>
              </w:rPr>
              <w:t>гражданско</w:t>
            </w:r>
            <w:r w:rsidR="0019708A" w:rsidRPr="00323DA0">
              <w:rPr>
                <w:szCs w:val="24"/>
              </w:rPr>
              <w:t>го</w:t>
            </w:r>
            <w:r w:rsidRPr="00323DA0">
              <w:rPr>
                <w:szCs w:val="24"/>
              </w:rPr>
              <w:t>, семейно</w:t>
            </w:r>
            <w:r w:rsidR="0019708A" w:rsidRPr="00323DA0">
              <w:rPr>
                <w:szCs w:val="24"/>
              </w:rPr>
              <w:t>го</w:t>
            </w:r>
            <w:r w:rsidRPr="00323DA0">
              <w:rPr>
                <w:szCs w:val="24"/>
              </w:rPr>
              <w:t>, налогово</w:t>
            </w:r>
            <w:r w:rsidR="0019708A" w:rsidRPr="00323DA0">
              <w:rPr>
                <w:szCs w:val="24"/>
              </w:rPr>
              <w:t>го</w:t>
            </w:r>
            <w:r w:rsidRPr="00323DA0">
              <w:rPr>
                <w:szCs w:val="24"/>
              </w:rPr>
              <w:t>, бюджетно</w:t>
            </w:r>
            <w:r w:rsidR="0019708A" w:rsidRPr="00323DA0">
              <w:rPr>
                <w:szCs w:val="24"/>
              </w:rPr>
              <w:t>го</w:t>
            </w:r>
            <w:r w:rsidRPr="00323DA0">
              <w:rPr>
                <w:szCs w:val="24"/>
              </w:rPr>
              <w:t>, административно</w:t>
            </w:r>
            <w:r w:rsidR="0019708A" w:rsidRPr="00323DA0">
              <w:rPr>
                <w:szCs w:val="24"/>
              </w:rPr>
              <w:t>го</w:t>
            </w:r>
            <w:r w:rsidRPr="00323DA0">
              <w:rPr>
                <w:szCs w:val="24"/>
              </w:rPr>
              <w:t>, трудово</w:t>
            </w:r>
            <w:r w:rsidR="0019708A" w:rsidRPr="00323DA0">
              <w:rPr>
                <w:szCs w:val="24"/>
              </w:rPr>
              <w:t>го, антикоррупционного</w:t>
            </w:r>
            <w:r w:rsidRPr="00323DA0">
              <w:rPr>
                <w:szCs w:val="24"/>
              </w:rPr>
              <w:t xml:space="preserve"> законодательств</w:t>
            </w:r>
            <w:r w:rsidR="0019708A" w:rsidRPr="00323DA0">
              <w:rPr>
                <w:szCs w:val="24"/>
              </w:rPr>
              <w:t>а</w:t>
            </w:r>
            <w:r w:rsidRPr="00323DA0">
              <w:rPr>
                <w:szCs w:val="24"/>
              </w:rPr>
              <w:t xml:space="preserve"> Российской Федерации, требования охраны труда в части, регулирующей деятельность ДОО</w:t>
            </w:r>
          </w:p>
        </w:tc>
      </w:tr>
      <w:tr w:rsidR="0019708A" w14:paraId="1B2BC32C" w14:textId="77777777">
        <w:trPr>
          <w:trHeight w:val="20"/>
        </w:trPr>
        <w:tc>
          <w:tcPr>
            <w:tcW w:w="954" w:type="pct"/>
            <w:vMerge/>
          </w:tcPr>
          <w:p w14:paraId="5C0D11FC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7C77CE21" w14:textId="7B612BA0" w:rsidR="0019708A" w:rsidRPr="00323DA0" w:rsidRDefault="0019708A" w:rsidP="0019708A">
            <w:pPr>
              <w:tabs>
                <w:tab w:val="left" w:pos="1020"/>
              </w:tabs>
              <w:jc w:val="both"/>
              <w:rPr>
                <w:szCs w:val="24"/>
              </w:rPr>
            </w:pPr>
            <w:r w:rsidRPr="00323DA0">
              <w:rPr>
                <w:szCs w:val="24"/>
              </w:rPr>
              <w:t>Нормативные правовые акты Российской Федерации в сфере защиты персональных данных</w:t>
            </w:r>
          </w:p>
        </w:tc>
      </w:tr>
      <w:tr w:rsidR="0019708A" w14:paraId="7E507F73" w14:textId="77777777">
        <w:trPr>
          <w:trHeight w:val="20"/>
        </w:trPr>
        <w:tc>
          <w:tcPr>
            <w:tcW w:w="954" w:type="pct"/>
            <w:vMerge/>
          </w:tcPr>
          <w:p w14:paraId="25614FE0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1420F45" w14:textId="77777777" w:rsidR="0019708A" w:rsidRPr="00303F06" w:rsidRDefault="0019708A" w:rsidP="0019708A">
            <w:pPr>
              <w:jc w:val="both"/>
              <w:rPr>
                <w:szCs w:val="24"/>
              </w:rPr>
            </w:pPr>
            <w:r w:rsidRPr="00303F06">
              <w:rPr>
                <w:szCs w:val="24"/>
              </w:rPr>
              <w:t>Нормативные требования к информационной открытости ДОО</w:t>
            </w:r>
          </w:p>
        </w:tc>
      </w:tr>
      <w:tr w:rsidR="0019708A" w14:paraId="4180B47F" w14:textId="77777777">
        <w:trPr>
          <w:trHeight w:val="20"/>
        </w:trPr>
        <w:tc>
          <w:tcPr>
            <w:tcW w:w="954" w:type="pct"/>
            <w:vMerge/>
          </w:tcPr>
          <w:p w14:paraId="71365BDE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D6F4A42" w14:textId="77777777" w:rsidR="0019708A" w:rsidRDefault="0019708A" w:rsidP="001970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Технологии и регламенты взаимодействия работников ДОО с родителями (законными представителями) обучающихся</w:t>
            </w:r>
          </w:p>
        </w:tc>
      </w:tr>
      <w:tr w:rsidR="0019708A" w14:paraId="2E151AA6" w14:textId="77777777">
        <w:trPr>
          <w:trHeight w:val="20"/>
        </w:trPr>
        <w:tc>
          <w:tcPr>
            <w:tcW w:w="954" w:type="pct"/>
            <w:vMerge/>
          </w:tcPr>
          <w:p w14:paraId="019942E8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FA87ECB" w14:textId="77777777" w:rsidR="0019708A" w:rsidRDefault="0019708A" w:rsidP="001970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Технологии и регламенты взаимодействия ДОО с учредителем, органами государственной власти и органами местного самоуправления, профсоюзными организациями, представителями СМИ, социальными партнерами ДОО и иными организациями</w:t>
            </w:r>
          </w:p>
        </w:tc>
      </w:tr>
      <w:tr w:rsidR="0019708A" w14:paraId="2F8C5173" w14:textId="77777777">
        <w:trPr>
          <w:trHeight w:val="20"/>
        </w:trPr>
        <w:tc>
          <w:tcPr>
            <w:tcW w:w="954" w:type="pct"/>
            <w:vMerge/>
          </w:tcPr>
          <w:p w14:paraId="7AAC1CB5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7D633C1" w14:textId="77777777" w:rsidR="0019708A" w:rsidRDefault="0019708A" w:rsidP="001970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документы, регулирующие сетевое взаимодействие ДОО</w:t>
            </w:r>
          </w:p>
        </w:tc>
      </w:tr>
      <w:tr w:rsidR="0019708A" w14:paraId="03082889" w14:textId="77777777">
        <w:trPr>
          <w:trHeight w:val="20"/>
        </w:trPr>
        <w:tc>
          <w:tcPr>
            <w:tcW w:w="954" w:type="pct"/>
            <w:vMerge/>
          </w:tcPr>
          <w:p w14:paraId="351D768E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659EDE4" w14:textId="77777777" w:rsidR="0019708A" w:rsidRDefault="0019708A" w:rsidP="001970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Механизмы организации сетевого взаимодействия ДОО</w:t>
            </w:r>
          </w:p>
        </w:tc>
      </w:tr>
      <w:tr w:rsidR="0019708A" w14:paraId="12ADEC6C" w14:textId="77777777">
        <w:trPr>
          <w:trHeight w:val="20"/>
        </w:trPr>
        <w:tc>
          <w:tcPr>
            <w:tcW w:w="954" w:type="pct"/>
            <w:vMerge/>
          </w:tcPr>
          <w:p w14:paraId="6B07C80A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4921149" w14:textId="64258CFC" w:rsidR="0019708A" w:rsidRPr="00303F06" w:rsidRDefault="0019708A" w:rsidP="0019708A">
            <w:pPr>
              <w:jc w:val="both"/>
              <w:rPr>
                <w:szCs w:val="24"/>
              </w:rPr>
            </w:pPr>
            <w:r w:rsidRPr="00303F06">
              <w:rPr>
                <w:szCs w:val="24"/>
              </w:rPr>
              <w:t>Нормативные документы, регламентирующие взаимодействие ДОО с надзорными органами</w:t>
            </w:r>
          </w:p>
        </w:tc>
      </w:tr>
      <w:tr w:rsidR="0019708A" w14:paraId="6C2132CA" w14:textId="77777777">
        <w:trPr>
          <w:trHeight w:val="20"/>
        </w:trPr>
        <w:tc>
          <w:tcPr>
            <w:tcW w:w="954" w:type="pct"/>
            <w:vMerge/>
          </w:tcPr>
          <w:p w14:paraId="3553A8FA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5864C12" w14:textId="35E0E493" w:rsidR="0019708A" w:rsidRPr="00303F06" w:rsidRDefault="0019708A" w:rsidP="0019708A">
            <w:pPr>
              <w:jc w:val="both"/>
              <w:rPr>
                <w:szCs w:val="24"/>
              </w:rPr>
            </w:pPr>
            <w:r w:rsidRPr="00303F06">
              <w:rPr>
                <w:szCs w:val="24"/>
              </w:rPr>
              <w:t>Правила проведения проверок и документарных ревизий ДОО государственными контрольно-надзорными органами</w:t>
            </w:r>
          </w:p>
        </w:tc>
      </w:tr>
      <w:tr w:rsidR="0019708A" w14:paraId="78C4398C" w14:textId="77777777">
        <w:trPr>
          <w:trHeight w:val="20"/>
        </w:trPr>
        <w:tc>
          <w:tcPr>
            <w:tcW w:w="954" w:type="pct"/>
            <w:vMerge/>
          </w:tcPr>
          <w:p w14:paraId="50A670EF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C475CEA" w14:textId="77777777" w:rsidR="0019708A" w:rsidRDefault="0019708A" w:rsidP="001970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Принципы, методы и технологии коммуникации, ведения переговоров, методы отстаивания интересов ДОО при взаимодействии с субъектами внешнего окружения</w:t>
            </w:r>
          </w:p>
        </w:tc>
      </w:tr>
      <w:tr w:rsidR="0019708A" w14:paraId="48032F4F" w14:textId="77777777">
        <w:trPr>
          <w:trHeight w:val="20"/>
        </w:trPr>
        <w:tc>
          <w:tcPr>
            <w:tcW w:w="954" w:type="pct"/>
            <w:vMerge/>
          </w:tcPr>
          <w:p w14:paraId="4AAB63F1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C25FA61" w14:textId="7FB4F492" w:rsidR="0019708A" w:rsidRPr="00323DA0" w:rsidRDefault="0019708A" w:rsidP="0019708A">
            <w:pPr>
              <w:jc w:val="both"/>
              <w:rPr>
                <w:szCs w:val="24"/>
              </w:rPr>
            </w:pPr>
            <w:r w:rsidRPr="00323DA0">
              <w:t>Нормы профессиональной этики педагогических работников</w:t>
            </w:r>
          </w:p>
        </w:tc>
      </w:tr>
      <w:tr w:rsidR="0019708A" w14:paraId="4D2BD66D" w14:textId="77777777">
        <w:trPr>
          <w:trHeight w:val="20"/>
        </w:trPr>
        <w:tc>
          <w:tcPr>
            <w:tcW w:w="954" w:type="pct"/>
            <w:vMerge/>
          </w:tcPr>
          <w:p w14:paraId="1AE0A713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7763714" w14:textId="77777777" w:rsidR="0019708A" w:rsidRDefault="0019708A" w:rsidP="001970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Деловой этикет и нормы делового общения, принципы кросс-культурного менеджмента</w:t>
            </w:r>
          </w:p>
        </w:tc>
      </w:tr>
      <w:tr w:rsidR="0019708A" w14:paraId="123C2E6B" w14:textId="77777777">
        <w:trPr>
          <w:trHeight w:val="20"/>
        </w:trPr>
        <w:tc>
          <w:tcPr>
            <w:tcW w:w="954" w:type="pct"/>
            <w:vMerge/>
          </w:tcPr>
          <w:p w14:paraId="25CDFD79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A81D7AE" w14:textId="77777777" w:rsidR="0019708A" w:rsidRDefault="0019708A" w:rsidP="001970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Информационно-коммуникационные технологии, применяемые в управлении ДОО</w:t>
            </w:r>
          </w:p>
        </w:tc>
      </w:tr>
      <w:tr w:rsidR="0019708A" w14:paraId="6EFAF3AB" w14:textId="77777777">
        <w:trPr>
          <w:trHeight w:val="20"/>
        </w:trPr>
        <w:tc>
          <w:tcPr>
            <w:tcW w:w="954" w:type="pct"/>
          </w:tcPr>
          <w:p w14:paraId="29CD6A2E" w14:textId="77777777" w:rsidR="0019708A" w:rsidRDefault="0019708A" w:rsidP="0019708A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46" w:type="pct"/>
          </w:tcPr>
          <w:p w14:paraId="486F401A" w14:textId="77777777" w:rsidR="0019708A" w:rsidRDefault="0019708A" w:rsidP="001970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2C62D93D" w14:textId="77777777" w:rsidR="00B45DEC" w:rsidRDefault="00B45DEC"/>
    <w:p w14:paraId="6734C536" w14:textId="77777777" w:rsidR="00B45DEC" w:rsidRDefault="005F052A">
      <w:pPr>
        <w:pStyle w:val="2"/>
        <w:rPr>
          <w:lang w:val="en-US"/>
        </w:rPr>
      </w:pPr>
      <w:bookmarkStart w:id="26" w:name="_Toc190902494"/>
      <w:bookmarkStart w:id="27" w:name="_Toc88510308"/>
      <w:bookmarkStart w:id="28" w:name="_Toc118289263"/>
      <w:r>
        <w:t>3.2. Обобщенная трудовая функция</w:t>
      </w:r>
      <w:bookmarkEnd w:id="26"/>
      <w:r>
        <w:rPr>
          <w:lang w:val="en-US"/>
        </w:rPr>
        <w:t xml:space="preserve"> </w:t>
      </w:r>
      <w:bookmarkEnd w:id="27"/>
      <w:bookmarkEnd w:id="28"/>
    </w:p>
    <w:p w14:paraId="6E7E9077" w14:textId="77777777" w:rsidR="00B45DEC" w:rsidRDefault="00B45DEC">
      <w:pPr>
        <w:rPr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15"/>
        <w:gridCol w:w="5814"/>
        <w:gridCol w:w="506"/>
        <w:gridCol w:w="565"/>
        <w:gridCol w:w="1401"/>
        <w:gridCol w:w="398"/>
      </w:tblGrid>
      <w:tr w:rsidR="00B45DEC" w14:paraId="08ECA689" w14:textId="77777777">
        <w:tc>
          <w:tcPr>
            <w:tcW w:w="81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08791BFF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9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33B55E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Управление ОО</w:t>
            </w:r>
          </w:p>
        </w:tc>
        <w:tc>
          <w:tcPr>
            <w:tcW w:w="211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3FC1A5AC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FD9F1D" w14:textId="77777777" w:rsidR="00B45DEC" w:rsidRDefault="005F052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423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56CDD707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BF09ED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79BD9CA6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0"/>
        <w:gridCol w:w="8304"/>
      </w:tblGrid>
      <w:tr w:rsidR="00B45DEC" w14:paraId="333F264B" w14:textId="77777777">
        <w:trPr>
          <w:trHeight w:val="20"/>
        </w:trPr>
        <w:tc>
          <w:tcPr>
            <w:tcW w:w="927" w:type="pct"/>
          </w:tcPr>
          <w:p w14:paraId="7A2F860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073" w:type="pct"/>
          </w:tcPr>
          <w:p w14:paraId="0C36F419" w14:textId="604CE65A" w:rsidR="00B45DEC" w:rsidRDefault="00D31F37" w:rsidP="00D31F37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</w:tbl>
    <w:p w14:paraId="18ACE277" w14:textId="77777777" w:rsidR="00B45DEC" w:rsidRDefault="00B45DEC">
      <w:pPr>
        <w:rPr>
          <w:szCs w:val="24"/>
        </w:rPr>
      </w:pPr>
    </w:p>
    <w:p w14:paraId="3B78B331" w14:textId="77777777" w:rsidR="00B45DEC" w:rsidRDefault="005F052A">
      <w:pPr>
        <w:rPr>
          <w:szCs w:val="24"/>
        </w:rPr>
      </w:pPr>
      <w:r>
        <w:rPr>
          <w:szCs w:val="24"/>
        </w:rPr>
        <w:t>Пути достижения квалификации</w:t>
      </w:r>
    </w:p>
    <w:p w14:paraId="207F2EFA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0"/>
        <w:gridCol w:w="8304"/>
      </w:tblGrid>
      <w:tr w:rsidR="007C2FA9" w14:paraId="622A9CBD" w14:textId="77777777">
        <w:trPr>
          <w:trHeight w:val="20"/>
        </w:trPr>
        <w:tc>
          <w:tcPr>
            <w:tcW w:w="927" w:type="pct"/>
          </w:tcPr>
          <w:p w14:paraId="4A39EDEF" w14:textId="77777777" w:rsidR="007C2FA9" w:rsidRDefault="007C2FA9" w:rsidP="007C2FA9">
            <w:pPr>
              <w:rPr>
                <w:szCs w:val="24"/>
              </w:rPr>
            </w:pPr>
            <w:r>
              <w:rPr>
                <w:szCs w:val="24"/>
              </w:rPr>
              <w:t>Образование и обучение</w:t>
            </w:r>
          </w:p>
        </w:tc>
        <w:tc>
          <w:tcPr>
            <w:tcW w:w="4073" w:type="pct"/>
          </w:tcPr>
          <w:p w14:paraId="2B69BDBF" w14:textId="5AE2AB9B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специалитет в рамках укрупненной группы специальностей и направлений подготовки «</w:t>
            </w:r>
            <w:r w:rsidR="00045EDF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и педагогические науки» и магистратура или дополнительное профессиональное образование - программа профессиональной переподготовки </w:t>
            </w:r>
            <w:r w:rsidR="00AE56BC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профильным направлениям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укрупненной группы специальностей и направлений подготовки «</w:t>
            </w:r>
            <w:r w:rsidR="00045EDF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 управление»</w:t>
            </w:r>
          </w:p>
          <w:p w14:paraId="12A10CA6" w14:textId="77777777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476F01FD" w14:textId="307209AF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магистратура в рамках укрупненной группы специальностей и направлений подготовки «</w:t>
            </w:r>
            <w:r w:rsidR="00045EDF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и педагогические науки» и дополнительное профессиональное образование - программа профессиональной переподготовки </w:t>
            </w:r>
            <w:r w:rsidR="00AE56BC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профильным направлениям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укрупненной группы специальностей и направлений подготовки «</w:t>
            </w:r>
            <w:r w:rsidR="00045EDF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 управление»</w:t>
            </w:r>
          </w:p>
          <w:p w14:paraId="08AC1DE8" w14:textId="77777777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4E03FC56" w14:textId="4F8A5091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бакалавриат в рамках укрупненной группы специальностей и направлений подготовки «</w:t>
            </w:r>
            <w:r w:rsidR="00045EDF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и педагогические науки» и высшее образование - магистратура </w:t>
            </w:r>
            <w:r w:rsidR="00323DA0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профильным направлениям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укрупненной группы специальностей и направлений подготовки «</w:t>
            </w:r>
            <w:r w:rsidR="00045EDF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 управление»</w:t>
            </w:r>
          </w:p>
          <w:p w14:paraId="09F44BC8" w14:textId="77777777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7C0BF7A4" w14:textId="4B87EB14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специалитет </w:t>
            </w:r>
            <w:r w:rsidR="00AE56BC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профильным направлениям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укрупненной группы специальностей и направлений подготовки «</w:t>
            </w:r>
            <w:r w:rsidR="00045EDF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 управление» и магистратура или дополнительное профессиональное образование - программа профессиональной переподготовки в рамках укрупненной группы специальностей и направлений подготовки «</w:t>
            </w:r>
            <w:r w:rsidR="00045EDF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 педагогические науки»</w:t>
            </w:r>
          </w:p>
          <w:p w14:paraId="7228536C" w14:textId="77777777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10155863" w14:textId="46EB0375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магистратура </w:t>
            </w:r>
            <w:r w:rsidR="00AE56BC" w:rsidRPr="00323DA0">
              <w:rPr>
                <w:rFonts w:ascii="Times New Roman" w:hAnsi="Times New Roman" w:cs="Times New Roman"/>
                <w:sz w:val="24"/>
                <w:szCs w:val="24"/>
              </w:rPr>
              <w:t>по профильным направлениям</w:t>
            </w:r>
            <w:r w:rsidR="00323DA0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укрупненной группы специальностей и направлений подготовки «</w:t>
            </w:r>
            <w:r w:rsidR="00AE56BC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 управление» и дополнительное профессиональное образование - программа профессиональной переподготовки в рамках укрупненной группы специальностей и направлений подготовки «</w:t>
            </w:r>
            <w:r w:rsidR="00AE56BC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 педагогические науки»</w:t>
            </w:r>
          </w:p>
          <w:p w14:paraId="1DEC9513" w14:textId="77777777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181FBBD8" w14:textId="3D88DC88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бакалавриат </w:t>
            </w:r>
            <w:r w:rsidR="00323DA0" w:rsidRPr="00323DA0">
              <w:rPr>
                <w:rFonts w:ascii="Times New Roman" w:hAnsi="Times New Roman" w:cs="Times New Roman"/>
                <w:sz w:val="24"/>
                <w:szCs w:val="24"/>
              </w:rPr>
              <w:t>по профильным направлениям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 укрупненной группы специальностей и направлений подготовки «</w:t>
            </w:r>
            <w:r w:rsidR="00AE56BC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 управление» и высшее образование - магистратура в рамках укрупненной группы специальностей и направлений подготовки «</w:t>
            </w:r>
            <w:r w:rsidR="00AE56BC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 педагогические науки»</w:t>
            </w:r>
          </w:p>
          <w:p w14:paraId="1475FAF4" w14:textId="77777777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0D291FEF" w14:textId="2311928D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специалитет (непрофильное) и магистратура или дополнительное профессиональное образование - программа профессиональной переподготовки в рамках укрупненной группы специальностей и направлений подготовки «</w:t>
            </w:r>
            <w:r w:rsidR="00AE56BC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и педагогические науки» и магистратура или дополнительное профессиональное образование - программа профессиональной переподготовки </w:t>
            </w:r>
            <w:r w:rsidR="00AE56BC" w:rsidRPr="00323DA0">
              <w:rPr>
                <w:rFonts w:ascii="Times New Roman" w:hAnsi="Times New Roman" w:cs="Times New Roman"/>
                <w:sz w:val="24"/>
                <w:szCs w:val="24"/>
              </w:rPr>
              <w:t>по проф</w:t>
            </w:r>
            <w:r w:rsidR="00323DA0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ильным направлениям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укрупненной группы специальностей и направлений подготовки «</w:t>
            </w:r>
            <w:r w:rsidR="00AE56BC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 управление»</w:t>
            </w:r>
          </w:p>
          <w:p w14:paraId="7DBADDA0" w14:textId="77777777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04D5401C" w14:textId="5D2E1763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магистратура (непрофильное) и дополнительное профессиональное образование - программа профессиональной переподготовки в рамках укрупненной группы специальностей и направлений подготовки «</w:t>
            </w:r>
            <w:r w:rsidR="00AE56BC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и педагогические науки» и дополнительное профессиональное образование - программа профессиональной переподготовки </w:t>
            </w:r>
            <w:r w:rsidR="00AE56BC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профильным направлениям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укрупненной группы специальностей и направлений подготовки «</w:t>
            </w:r>
            <w:r w:rsidR="00AE56BC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 управление»</w:t>
            </w:r>
          </w:p>
          <w:p w14:paraId="040924C1" w14:textId="77777777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6DD3A487" w14:textId="128E4311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 (непрофильное) и высшее образование - магистратура в рамках укрупненной группы специальностей и направлений подготовки «</w:t>
            </w:r>
            <w:r w:rsidR="00AE56BC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и педагогические науки» и дополнительное профессиональное образование - программа профессиональной переподготовки </w:t>
            </w:r>
            <w:r w:rsidR="00AE56BC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профильным направлениям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укрупненной группы специальностей и направлений подготовки «</w:t>
            </w:r>
            <w:r w:rsidR="00AE56BC" w:rsidRPr="00323DA0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 управление»</w:t>
            </w:r>
          </w:p>
          <w:p w14:paraId="6B5BB385" w14:textId="77777777" w:rsidR="007C2FA9" w:rsidRPr="00323DA0" w:rsidRDefault="007C2FA9" w:rsidP="007C2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DA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3802E57C" w14:textId="1B4A0BCA" w:rsidR="007C2FA9" w:rsidRPr="00323DA0" w:rsidRDefault="007C2FA9" w:rsidP="007C2FA9">
            <w:pPr>
              <w:rPr>
                <w:szCs w:val="24"/>
              </w:rPr>
            </w:pPr>
            <w:r w:rsidRPr="00323DA0">
              <w:rPr>
                <w:szCs w:val="24"/>
              </w:rPr>
              <w:t xml:space="preserve">Высшее образование - бакалавриат (непрофильное) и высшее образование - магистратура </w:t>
            </w:r>
            <w:r w:rsidR="00AE56BC" w:rsidRPr="00323DA0">
              <w:rPr>
                <w:szCs w:val="24"/>
              </w:rPr>
              <w:t xml:space="preserve">по профильным направлениям </w:t>
            </w:r>
            <w:r w:rsidRPr="00323DA0">
              <w:rPr>
                <w:szCs w:val="24"/>
              </w:rPr>
              <w:t>укрупненной группы специальностей и направлений подготовки «</w:t>
            </w:r>
            <w:r w:rsidR="00AE56BC" w:rsidRPr="00323DA0">
              <w:rPr>
                <w:szCs w:val="24"/>
              </w:rPr>
              <w:t xml:space="preserve">Экономика </w:t>
            </w:r>
            <w:r w:rsidRPr="00323DA0">
              <w:rPr>
                <w:szCs w:val="24"/>
              </w:rPr>
              <w:t>и управление» и дополнительное профессиональное образование - программа профессиональной переподготовки в рамках укрупненной группы специальностей и направлений подготовки «</w:t>
            </w:r>
            <w:r w:rsidR="00AE56BC" w:rsidRPr="00323DA0">
              <w:rPr>
                <w:szCs w:val="24"/>
              </w:rPr>
              <w:t xml:space="preserve">Образование </w:t>
            </w:r>
            <w:r w:rsidRPr="00323DA0">
              <w:rPr>
                <w:szCs w:val="24"/>
              </w:rPr>
              <w:t>и педагогические науки»</w:t>
            </w:r>
          </w:p>
        </w:tc>
      </w:tr>
      <w:tr w:rsidR="007C2FA9" w14:paraId="6F7F8A84" w14:textId="77777777">
        <w:trPr>
          <w:trHeight w:val="20"/>
        </w:trPr>
        <w:tc>
          <w:tcPr>
            <w:tcW w:w="927" w:type="pct"/>
          </w:tcPr>
          <w:p w14:paraId="17CBDE92" w14:textId="77777777" w:rsidR="007C2FA9" w:rsidRDefault="007C2FA9" w:rsidP="007C2FA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Опыт практической работы</w:t>
            </w:r>
          </w:p>
        </w:tc>
        <w:tc>
          <w:tcPr>
            <w:tcW w:w="4073" w:type="pct"/>
          </w:tcPr>
          <w:p w14:paraId="03264DB3" w14:textId="4E7EA379" w:rsidR="00AE56BC" w:rsidRPr="00323DA0" w:rsidRDefault="00AE56BC" w:rsidP="007C2FA9">
            <w:pPr>
              <w:rPr>
                <w:szCs w:val="24"/>
              </w:rPr>
            </w:pPr>
            <w:r w:rsidRPr="00323DA0">
              <w:t>Не менее пяти лет на должностях педагогических работников организаций, осуществляющих образовательную деятельность, и/или должностях руководителей образовательных организаций</w:t>
            </w:r>
          </w:p>
        </w:tc>
      </w:tr>
    </w:tbl>
    <w:p w14:paraId="0AF1D688" w14:textId="77777777" w:rsidR="00B45DEC" w:rsidRDefault="00B45D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0"/>
        <w:gridCol w:w="8304"/>
      </w:tblGrid>
      <w:tr w:rsidR="00B45DEC" w14:paraId="2D3DBC9D" w14:textId="77777777">
        <w:trPr>
          <w:trHeight w:val="20"/>
        </w:trPr>
        <w:tc>
          <w:tcPr>
            <w:tcW w:w="927" w:type="pct"/>
          </w:tcPr>
          <w:p w14:paraId="7ABFCB16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Особые условия допуска к работе</w:t>
            </w:r>
          </w:p>
        </w:tc>
        <w:tc>
          <w:tcPr>
            <w:tcW w:w="4073" w:type="pct"/>
          </w:tcPr>
          <w:p w14:paraId="2ADF073A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Отсутствие ограничений на занятие трудовой деятельностью в сфере образования, развития несовершеннолетних; отсутствие ограничений на занятие педагогической деятельностью</w:t>
            </w:r>
          </w:p>
          <w:p w14:paraId="4924F5D7" w14:textId="77777777" w:rsidR="00B45DEC" w:rsidRDefault="005F052A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9F814AB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Прохождение аттестации на соответствие должности</w:t>
            </w:r>
          </w:p>
        </w:tc>
      </w:tr>
      <w:tr w:rsidR="00B45DEC" w14:paraId="1308C56F" w14:textId="77777777">
        <w:trPr>
          <w:trHeight w:val="20"/>
        </w:trPr>
        <w:tc>
          <w:tcPr>
            <w:tcW w:w="927" w:type="pct"/>
          </w:tcPr>
          <w:p w14:paraId="34799A5E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4073" w:type="pct"/>
          </w:tcPr>
          <w:p w14:paraId="3823DEFE" w14:textId="77777777" w:rsidR="00B45DEC" w:rsidRPr="00303F06" w:rsidRDefault="005F0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F06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процедуры аттестации на соответствие должности могут быть учтены результаты независимой оценки квалификации </w:t>
            </w:r>
            <w:r w:rsidRPr="00303F06">
              <w:rPr>
                <w:rFonts w:ascii="Times New Roman" w:eastAsia="Times New Roman" w:hAnsi="Times New Roman" w:cs="Times New Roman"/>
              </w:rPr>
              <w:t>(</w:t>
            </w:r>
            <w:r w:rsidRPr="00303F06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решению учредителя образовательной организации)</w:t>
            </w:r>
          </w:p>
          <w:p w14:paraId="532E7DC1" w14:textId="77777777" w:rsidR="00B45DEC" w:rsidRPr="00303F06" w:rsidRDefault="00B45D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B39E4" w14:textId="3876FECC" w:rsidR="00B45DEC" w:rsidRPr="00303F06" w:rsidRDefault="005F052A" w:rsidP="00303F06">
            <w:pPr>
              <w:rPr>
                <w:strike/>
                <w:szCs w:val="24"/>
                <w:highlight w:val="green"/>
              </w:rPr>
            </w:pPr>
            <w:r w:rsidRPr="00303F06">
              <w:rPr>
                <w:szCs w:val="24"/>
              </w:rPr>
              <w:t>Отдельные трудовые функции и трудовые действия данной обобщенной трудовой функции, а также их совокупность в части руководства направлением деятельности или решением отдельных управленческих задач могут выполняться лицами, занимающими должности заместителя руководителя в поря</w:t>
            </w:r>
            <w:r w:rsidR="00303F06" w:rsidRPr="00303F06">
              <w:rPr>
                <w:szCs w:val="24"/>
              </w:rPr>
              <w:t>дке делегирования им полномочий</w:t>
            </w:r>
          </w:p>
        </w:tc>
      </w:tr>
    </w:tbl>
    <w:p w14:paraId="528AF27D" w14:textId="77777777" w:rsidR="00B45DEC" w:rsidRDefault="00B45DEC">
      <w:pPr>
        <w:rPr>
          <w:szCs w:val="24"/>
        </w:rPr>
      </w:pPr>
    </w:p>
    <w:p w14:paraId="378583F8" w14:textId="77777777" w:rsidR="00B45DEC" w:rsidRDefault="005F052A">
      <w:pPr>
        <w:rPr>
          <w:szCs w:val="24"/>
        </w:rPr>
      </w:pPr>
      <w:r>
        <w:rPr>
          <w:szCs w:val="24"/>
        </w:rPr>
        <w:t>Справочная информация</w:t>
      </w:r>
    </w:p>
    <w:p w14:paraId="1824A3C7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1010"/>
        <w:gridCol w:w="7347"/>
      </w:tblGrid>
      <w:tr w:rsidR="00B45DEC" w14:paraId="5C103A5C" w14:textId="77777777" w:rsidTr="00DC3B34">
        <w:trPr>
          <w:trHeight w:val="20"/>
        </w:trPr>
        <w:tc>
          <w:tcPr>
            <w:tcW w:w="910" w:type="pct"/>
            <w:vAlign w:val="center"/>
          </w:tcPr>
          <w:p w14:paraId="50ABC53C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478" w:type="pct"/>
            <w:vAlign w:val="center"/>
          </w:tcPr>
          <w:p w14:paraId="68BA749F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3612" w:type="pct"/>
            <w:vAlign w:val="center"/>
          </w:tcPr>
          <w:p w14:paraId="5418F232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45DEC" w14:paraId="08B5A8D3" w14:textId="77777777" w:rsidTr="00DC3B34">
        <w:trPr>
          <w:trHeight w:val="20"/>
        </w:trPr>
        <w:tc>
          <w:tcPr>
            <w:tcW w:w="910" w:type="pct"/>
          </w:tcPr>
          <w:p w14:paraId="759BBF39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ОКЗ</w:t>
            </w:r>
          </w:p>
        </w:tc>
        <w:tc>
          <w:tcPr>
            <w:tcW w:w="478" w:type="pct"/>
          </w:tcPr>
          <w:p w14:paraId="7303EBC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1120</w:t>
            </w:r>
          </w:p>
        </w:tc>
        <w:tc>
          <w:tcPr>
            <w:tcW w:w="3612" w:type="pct"/>
          </w:tcPr>
          <w:p w14:paraId="787A5902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Руководитель учреждений, организаций и предприятий</w:t>
            </w:r>
          </w:p>
        </w:tc>
      </w:tr>
      <w:tr w:rsidR="00B45DEC" w14:paraId="3A9DFA27" w14:textId="77777777" w:rsidTr="00DC3B34">
        <w:trPr>
          <w:trHeight w:val="20"/>
        </w:trPr>
        <w:tc>
          <w:tcPr>
            <w:tcW w:w="910" w:type="pct"/>
          </w:tcPr>
          <w:p w14:paraId="3C1A6D4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ЕКС</w:t>
            </w:r>
          </w:p>
        </w:tc>
        <w:tc>
          <w:tcPr>
            <w:tcW w:w="478" w:type="pct"/>
          </w:tcPr>
          <w:p w14:paraId="5CE0548D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612" w:type="pct"/>
          </w:tcPr>
          <w:p w14:paraId="251891CC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Руководитель (директор, заведующий, начальник) образовательного учреждения</w:t>
            </w:r>
          </w:p>
        </w:tc>
      </w:tr>
      <w:tr w:rsidR="00B45DEC" w14:paraId="5316AD6D" w14:textId="77777777" w:rsidTr="00DC3B34">
        <w:trPr>
          <w:trHeight w:val="20"/>
        </w:trPr>
        <w:tc>
          <w:tcPr>
            <w:tcW w:w="910" w:type="pct"/>
            <w:vMerge w:val="restart"/>
          </w:tcPr>
          <w:p w14:paraId="5992891A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ОКПДТР</w:t>
            </w:r>
          </w:p>
        </w:tc>
        <w:tc>
          <w:tcPr>
            <w:tcW w:w="478" w:type="pct"/>
          </w:tcPr>
          <w:p w14:paraId="65A2899A" w14:textId="14232859" w:rsidR="00B45DEC" w:rsidRPr="00192A80" w:rsidRDefault="00DC3B34">
            <w:pPr>
              <w:rPr>
                <w:szCs w:val="24"/>
              </w:rPr>
            </w:pPr>
            <w:r w:rsidRPr="00192A80">
              <w:rPr>
                <w:rFonts w:ascii="Open Sans" w:eastAsia="Arial" w:hAnsi="Open Sans"/>
                <w:shd w:val="clear" w:color="auto" w:fill="FFFFFF"/>
              </w:rPr>
              <w:t>200762</w:t>
            </w:r>
          </w:p>
        </w:tc>
        <w:tc>
          <w:tcPr>
            <w:tcW w:w="3612" w:type="pct"/>
          </w:tcPr>
          <w:p w14:paraId="2785CD03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Директор (заведующий) интерната</w:t>
            </w:r>
          </w:p>
        </w:tc>
      </w:tr>
      <w:tr w:rsidR="00B45DEC" w14:paraId="2CDB8E58" w14:textId="77777777" w:rsidTr="00DC3B34">
        <w:trPr>
          <w:trHeight w:val="20"/>
        </w:trPr>
        <w:tc>
          <w:tcPr>
            <w:tcW w:w="910" w:type="pct"/>
            <w:vMerge/>
          </w:tcPr>
          <w:p w14:paraId="2808176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78" w:type="pct"/>
          </w:tcPr>
          <w:p w14:paraId="5977687E" w14:textId="2058FEE5" w:rsidR="00B45DEC" w:rsidRPr="00192A80" w:rsidRDefault="00DC3B34">
            <w:pPr>
              <w:rPr>
                <w:szCs w:val="24"/>
              </w:rPr>
            </w:pPr>
            <w:r w:rsidRPr="00192A80">
              <w:rPr>
                <w:rFonts w:ascii="Open Sans" w:eastAsia="Arial" w:hAnsi="Open Sans"/>
                <w:shd w:val="clear" w:color="auto" w:fill="FFFFFF"/>
              </w:rPr>
              <w:t>200897</w:t>
            </w:r>
          </w:p>
        </w:tc>
        <w:tc>
          <w:tcPr>
            <w:tcW w:w="3612" w:type="pct"/>
          </w:tcPr>
          <w:p w14:paraId="54F096F1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Директор школы (гимназии, лицея)</w:t>
            </w:r>
          </w:p>
        </w:tc>
      </w:tr>
      <w:tr w:rsidR="00B45DEC" w14:paraId="697846F4" w14:textId="77777777" w:rsidTr="00DC3B34">
        <w:trPr>
          <w:trHeight w:val="20"/>
        </w:trPr>
        <w:tc>
          <w:tcPr>
            <w:tcW w:w="910" w:type="pct"/>
            <w:vMerge/>
          </w:tcPr>
          <w:p w14:paraId="7DF083E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78" w:type="pct"/>
          </w:tcPr>
          <w:p w14:paraId="0F0249FC" w14:textId="71BE97A1" w:rsidR="00B45DEC" w:rsidRPr="00192A80" w:rsidRDefault="00DC3B34">
            <w:pPr>
              <w:rPr>
                <w:szCs w:val="24"/>
              </w:rPr>
            </w:pPr>
            <w:r w:rsidRPr="00192A80">
              <w:rPr>
                <w:rFonts w:ascii="Open Sans" w:eastAsia="Arial" w:hAnsi="Open Sans"/>
                <w:shd w:val="clear" w:color="auto" w:fill="FFFFFF"/>
              </w:rPr>
              <w:t>200867</w:t>
            </w:r>
          </w:p>
        </w:tc>
        <w:tc>
          <w:tcPr>
            <w:tcW w:w="3612" w:type="pct"/>
          </w:tcPr>
          <w:p w14:paraId="65DCFA39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Директор спортивной школы</w:t>
            </w:r>
          </w:p>
        </w:tc>
      </w:tr>
      <w:tr w:rsidR="00B45DEC" w14:paraId="7C8368CD" w14:textId="77777777" w:rsidTr="00DC3B34">
        <w:trPr>
          <w:trHeight w:val="20"/>
        </w:trPr>
        <w:tc>
          <w:tcPr>
            <w:tcW w:w="910" w:type="pct"/>
            <w:vMerge/>
          </w:tcPr>
          <w:p w14:paraId="4646EE3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78" w:type="pct"/>
          </w:tcPr>
          <w:p w14:paraId="2A2D52DA" w14:textId="5C3020F9" w:rsidR="00B45DEC" w:rsidRPr="00192A80" w:rsidRDefault="00DC3B34">
            <w:pPr>
              <w:rPr>
                <w:szCs w:val="24"/>
              </w:rPr>
            </w:pPr>
            <w:r w:rsidRPr="00192A80">
              <w:rPr>
                <w:rFonts w:ascii="Open Sans" w:eastAsia="Arial" w:hAnsi="Open Sans"/>
                <w:shd w:val="clear" w:color="auto" w:fill="FFFFFF"/>
              </w:rPr>
              <w:t>200769</w:t>
            </w:r>
          </w:p>
        </w:tc>
        <w:tc>
          <w:tcPr>
            <w:tcW w:w="3612" w:type="pct"/>
          </w:tcPr>
          <w:p w14:paraId="27D048BE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Директор (заведующий) филиала</w:t>
            </w:r>
          </w:p>
        </w:tc>
      </w:tr>
      <w:tr w:rsidR="00B45DEC" w14:paraId="61163216" w14:textId="77777777" w:rsidTr="00DC3B34">
        <w:trPr>
          <w:trHeight w:val="20"/>
        </w:trPr>
        <w:tc>
          <w:tcPr>
            <w:tcW w:w="910" w:type="pct"/>
            <w:vMerge/>
          </w:tcPr>
          <w:p w14:paraId="5858812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78" w:type="pct"/>
          </w:tcPr>
          <w:p w14:paraId="565E7DD1" w14:textId="26FF94FF" w:rsidR="00B45DEC" w:rsidRPr="00192A80" w:rsidRDefault="00DC3B34">
            <w:pPr>
              <w:rPr>
                <w:szCs w:val="24"/>
              </w:rPr>
            </w:pPr>
            <w:r w:rsidRPr="00192A80">
              <w:rPr>
                <w:rFonts w:ascii="Open Sans" w:eastAsia="Arial" w:hAnsi="Open Sans"/>
                <w:shd w:val="clear" w:color="auto" w:fill="FFFFFF"/>
              </w:rPr>
              <w:t>202758</w:t>
            </w:r>
          </w:p>
        </w:tc>
        <w:tc>
          <w:tcPr>
            <w:tcW w:w="3612" w:type="pct"/>
          </w:tcPr>
          <w:p w14:paraId="020DA8ED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Начальник трудовой колонии для несовершеннолетних</w:t>
            </w:r>
          </w:p>
        </w:tc>
      </w:tr>
      <w:tr w:rsidR="00B45DEC" w14:paraId="704BE8B9" w14:textId="77777777" w:rsidTr="00DC3B34">
        <w:trPr>
          <w:trHeight w:val="20"/>
        </w:trPr>
        <w:tc>
          <w:tcPr>
            <w:tcW w:w="910" w:type="pct"/>
            <w:vMerge/>
          </w:tcPr>
          <w:p w14:paraId="2B8C535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78" w:type="pct"/>
          </w:tcPr>
          <w:p w14:paraId="4166A0FA" w14:textId="314ED8D4" w:rsidR="00B45DEC" w:rsidRPr="00192A80" w:rsidRDefault="00DC3B34">
            <w:pPr>
              <w:rPr>
                <w:szCs w:val="24"/>
              </w:rPr>
            </w:pPr>
            <w:r w:rsidRPr="00192A80">
              <w:rPr>
                <w:rFonts w:ascii="Open Sans" w:eastAsia="Arial" w:hAnsi="Open Sans"/>
                <w:shd w:val="clear" w:color="auto" w:fill="FFFFFF"/>
              </w:rPr>
              <w:t>202813</w:t>
            </w:r>
          </w:p>
        </w:tc>
        <w:tc>
          <w:tcPr>
            <w:tcW w:w="3612" w:type="pct"/>
          </w:tcPr>
          <w:p w14:paraId="193A6546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Начальник училища</w:t>
            </w:r>
          </w:p>
        </w:tc>
      </w:tr>
      <w:tr w:rsidR="00B45DEC" w14:paraId="109F0D94" w14:textId="77777777" w:rsidTr="00DC3B34">
        <w:trPr>
          <w:trHeight w:val="197"/>
        </w:trPr>
        <w:tc>
          <w:tcPr>
            <w:tcW w:w="910" w:type="pct"/>
            <w:vMerge w:val="restart"/>
          </w:tcPr>
          <w:p w14:paraId="2B2BE730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Перечень ВО</w:t>
            </w:r>
          </w:p>
        </w:tc>
        <w:tc>
          <w:tcPr>
            <w:tcW w:w="478" w:type="pct"/>
          </w:tcPr>
          <w:p w14:paraId="4E50D828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44.04.01</w:t>
            </w:r>
          </w:p>
        </w:tc>
        <w:tc>
          <w:tcPr>
            <w:tcW w:w="3612" w:type="pct"/>
          </w:tcPr>
          <w:p w14:paraId="0E814775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Педагогическое образование</w:t>
            </w:r>
          </w:p>
        </w:tc>
      </w:tr>
      <w:tr w:rsidR="00B45DEC" w14:paraId="5A220716" w14:textId="77777777" w:rsidTr="00DC3B34">
        <w:trPr>
          <w:trHeight w:val="197"/>
        </w:trPr>
        <w:tc>
          <w:tcPr>
            <w:tcW w:w="910" w:type="pct"/>
            <w:vMerge/>
          </w:tcPr>
          <w:p w14:paraId="40D8917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78" w:type="pct"/>
          </w:tcPr>
          <w:p w14:paraId="4F51BD53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44.04.02</w:t>
            </w:r>
          </w:p>
        </w:tc>
        <w:tc>
          <w:tcPr>
            <w:tcW w:w="3612" w:type="pct"/>
          </w:tcPr>
          <w:p w14:paraId="0DD90859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Психолого-педагогическое образование</w:t>
            </w:r>
          </w:p>
        </w:tc>
      </w:tr>
      <w:tr w:rsidR="00B45DEC" w14:paraId="4223EE7D" w14:textId="77777777" w:rsidTr="00DC3B34">
        <w:trPr>
          <w:trHeight w:val="197"/>
        </w:trPr>
        <w:tc>
          <w:tcPr>
            <w:tcW w:w="910" w:type="pct"/>
            <w:vMerge/>
          </w:tcPr>
          <w:p w14:paraId="6676BF2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78" w:type="pct"/>
          </w:tcPr>
          <w:p w14:paraId="748FB459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44.04.03</w:t>
            </w:r>
          </w:p>
        </w:tc>
        <w:tc>
          <w:tcPr>
            <w:tcW w:w="3612" w:type="pct"/>
          </w:tcPr>
          <w:p w14:paraId="4806A63B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Специальное (дефектологическое) образование</w:t>
            </w:r>
          </w:p>
        </w:tc>
      </w:tr>
      <w:tr w:rsidR="00B45DEC" w14:paraId="6A734E0F" w14:textId="77777777" w:rsidTr="00DC3B34">
        <w:trPr>
          <w:trHeight w:val="197"/>
        </w:trPr>
        <w:tc>
          <w:tcPr>
            <w:tcW w:w="910" w:type="pct"/>
            <w:vMerge/>
          </w:tcPr>
          <w:p w14:paraId="77810F1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78" w:type="pct"/>
          </w:tcPr>
          <w:p w14:paraId="2D2C0154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44.04.04</w:t>
            </w:r>
          </w:p>
        </w:tc>
        <w:tc>
          <w:tcPr>
            <w:tcW w:w="3612" w:type="pct"/>
          </w:tcPr>
          <w:p w14:paraId="0C3BBAA0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Профессиональное обучение (по отраслям)</w:t>
            </w:r>
          </w:p>
        </w:tc>
      </w:tr>
      <w:tr w:rsidR="00B45DEC" w14:paraId="16848FA5" w14:textId="77777777" w:rsidTr="00DC3B34">
        <w:trPr>
          <w:trHeight w:val="197"/>
        </w:trPr>
        <w:tc>
          <w:tcPr>
            <w:tcW w:w="910" w:type="pct"/>
            <w:vMerge/>
          </w:tcPr>
          <w:p w14:paraId="64868FA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78" w:type="pct"/>
          </w:tcPr>
          <w:p w14:paraId="194203B0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44.05.01</w:t>
            </w:r>
          </w:p>
        </w:tc>
        <w:tc>
          <w:tcPr>
            <w:tcW w:w="3612" w:type="pct"/>
          </w:tcPr>
          <w:p w14:paraId="149440BF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 xml:space="preserve">Педагогика и психология </w:t>
            </w:r>
            <w:proofErr w:type="spellStart"/>
            <w:r w:rsidRPr="00303F06">
              <w:rPr>
                <w:szCs w:val="24"/>
              </w:rPr>
              <w:t>девиантного</w:t>
            </w:r>
            <w:proofErr w:type="spellEnd"/>
            <w:r w:rsidRPr="00303F06">
              <w:rPr>
                <w:szCs w:val="24"/>
              </w:rPr>
              <w:t xml:space="preserve"> поведения</w:t>
            </w:r>
          </w:p>
        </w:tc>
      </w:tr>
      <w:tr w:rsidR="00B45DEC" w14:paraId="3EC8B300" w14:textId="77777777" w:rsidTr="00DC3B34">
        <w:trPr>
          <w:trHeight w:val="197"/>
        </w:trPr>
        <w:tc>
          <w:tcPr>
            <w:tcW w:w="910" w:type="pct"/>
            <w:vMerge/>
          </w:tcPr>
          <w:p w14:paraId="76875F8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78" w:type="pct"/>
          </w:tcPr>
          <w:p w14:paraId="42683C18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38.04.01</w:t>
            </w:r>
          </w:p>
        </w:tc>
        <w:tc>
          <w:tcPr>
            <w:tcW w:w="3612" w:type="pct"/>
          </w:tcPr>
          <w:p w14:paraId="33D64959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Экономика</w:t>
            </w:r>
          </w:p>
        </w:tc>
      </w:tr>
      <w:tr w:rsidR="00B45DEC" w14:paraId="3E5C85EB" w14:textId="77777777" w:rsidTr="00DC3B34">
        <w:trPr>
          <w:trHeight w:val="197"/>
        </w:trPr>
        <w:tc>
          <w:tcPr>
            <w:tcW w:w="910" w:type="pct"/>
            <w:vMerge/>
          </w:tcPr>
          <w:p w14:paraId="3487CE6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78" w:type="pct"/>
          </w:tcPr>
          <w:p w14:paraId="59064997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38.04.02</w:t>
            </w:r>
          </w:p>
        </w:tc>
        <w:tc>
          <w:tcPr>
            <w:tcW w:w="3612" w:type="pct"/>
          </w:tcPr>
          <w:p w14:paraId="61420F94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Менеджмент</w:t>
            </w:r>
          </w:p>
        </w:tc>
      </w:tr>
      <w:tr w:rsidR="00B45DEC" w14:paraId="50E7CCF5" w14:textId="77777777" w:rsidTr="00DC3B34">
        <w:trPr>
          <w:trHeight w:val="197"/>
        </w:trPr>
        <w:tc>
          <w:tcPr>
            <w:tcW w:w="910" w:type="pct"/>
            <w:vMerge/>
          </w:tcPr>
          <w:p w14:paraId="7E8A6A7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78" w:type="pct"/>
          </w:tcPr>
          <w:p w14:paraId="1F22B511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38.04.03</w:t>
            </w:r>
          </w:p>
        </w:tc>
        <w:tc>
          <w:tcPr>
            <w:tcW w:w="3612" w:type="pct"/>
          </w:tcPr>
          <w:p w14:paraId="11890740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Управление персоналом</w:t>
            </w:r>
          </w:p>
        </w:tc>
      </w:tr>
      <w:tr w:rsidR="00B45DEC" w14:paraId="71553360" w14:textId="77777777" w:rsidTr="00DC3B34">
        <w:trPr>
          <w:trHeight w:val="197"/>
        </w:trPr>
        <w:tc>
          <w:tcPr>
            <w:tcW w:w="910" w:type="pct"/>
            <w:vMerge/>
          </w:tcPr>
          <w:p w14:paraId="67AEC15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78" w:type="pct"/>
          </w:tcPr>
          <w:p w14:paraId="363D48B5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38.04.04</w:t>
            </w:r>
          </w:p>
        </w:tc>
        <w:tc>
          <w:tcPr>
            <w:tcW w:w="3612" w:type="pct"/>
          </w:tcPr>
          <w:p w14:paraId="681B1082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Государственное и муниципальное управление</w:t>
            </w:r>
          </w:p>
        </w:tc>
      </w:tr>
      <w:tr w:rsidR="00B45DEC" w14:paraId="0BAB61E5" w14:textId="77777777" w:rsidTr="00DC3B34">
        <w:trPr>
          <w:trHeight w:val="387"/>
        </w:trPr>
        <w:tc>
          <w:tcPr>
            <w:tcW w:w="910" w:type="pct"/>
            <w:vMerge/>
          </w:tcPr>
          <w:p w14:paraId="6CA0D62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78" w:type="pct"/>
          </w:tcPr>
          <w:p w14:paraId="71443569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38.05.01</w:t>
            </w:r>
          </w:p>
        </w:tc>
        <w:tc>
          <w:tcPr>
            <w:tcW w:w="3612" w:type="pct"/>
          </w:tcPr>
          <w:p w14:paraId="60C1F39B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Экономическая безопасность</w:t>
            </w:r>
          </w:p>
        </w:tc>
      </w:tr>
    </w:tbl>
    <w:p w14:paraId="48D746D6" w14:textId="77777777" w:rsidR="00B45DEC" w:rsidRDefault="00B45DEC">
      <w:pPr>
        <w:rPr>
          <w:szCs w:val="24"/>
        </w:rPr>
      </w:pPr>
    </w:p>
    <w:p w14:paraId="05C565E0" w14:textId="77777777" w:rsidR="00B45DEC" w:rsidRDefault="005F052A">
      <w:pPr>
        <w:rPr>
          <w:b/>
          <w:bCs/>
          <w:szCs w:val="24"/>
        </w:rPr>
      </w:pPr>
      <w:r>
        <w:rPr>
          <w:b/>
          <w:bCs/>
          <w:szCs w:val="24"/>
        </w:rPr>
        <w:t>3.2.1. Трудовая функция</w:t>
      </w:r>
    </w:p>
    <w:p w14:paraId="00E1E598" w14:textId="77777777" w:rsidR="00B45DEC" w:rsidRDefault="00B45DEC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21"/>
        <w:gridCol w:w="5752"/>
        <w:gridCol w:w="506"/>
        <w:gridCol w:w="817"/>
        <w:gridCol w:w="1401"/>
        <w:gridCol w:w="302"/>
      </w:tblGrid>
      <w:tr w:rsidR="00B45DEC" w14:paraId="5ACF98CD" w14:textId="77777777">
        <w:tc>
          <w:tcPr>
            <w:tcW w:w="7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7531B9EE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8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B6C4C5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Управление образовательной деятельностью ОО</w:t>
            </w:r>
          </w:p>
        </w:tc>
        <w:tc>
          <w:tcPr>
            <w:tcW w:w="282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71A76865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5CD8B0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/01.7</w:t>
            </w:r>
          </w:p>
        </w:tc>
        <w:tc>
          <w:tcPr>
            <w:tcW w:w="423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0AF1A44B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38883E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6925C810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0"/>
        <w:gridCol w:w="8304"/>
      </w:tblGrid>
      <w:tr w:rsidR="00B45DEC" w14:paraId="06F74915" w14:textId="77777777">
        <w:trPr>
          <w:trHeight w:val="20"/>
        </w:trPr>
        <w:tc>
          <w:tcPr>
            <w:tcW w:w="927" w:type="pct"/>
            <w:vMerge w:val="restart"/>
          </w:tcPr>
          <w:p w14:paraId="6978F49D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073" w:type="pct"/>
          </w:tcPr>
          <w:p w14:paraId="604D0CF7" w14:textId="77777777" w:rsidR="00B45DEC" w:rsidRPr="00303F06" w:rsidRDefault="005F052A">
            <w:pPr>
              <w:jc w:val="both"/>
              <w:rPr>
                <w:szCs w:val="24"/>
              </w:rPr>
            </w:pPr>
            <w:r w:rsidRPr="00303F06">
              <w:rPr>
                <w:szCs w:val="24"/>
              </w:rPr>
              <w:t>Планирование результатов реализации образовательных программ и осуществления образовательной деятельности ОО</w:t>
            </w:r>
          </w:p>
        </w:tc>
      </w:tr>
      <w:tr w:rsidR="00B45DEC" w14:paraId="1406456D" w14:textId="77777777">
        <w:trPr>
          <w:trHeight w:val="20"/>
        </w:trPr>
        <w:tc>
          <w:tcPr>
            <w:tcW w:w="927" w:type="pct"/>
            <w:vMerge/>
          </w:tcPr>
          <w:p w14:paraId="57BB6CF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C4F29E0" w14:textId="32C1DE6D" w:rsidR="00B45DEC" w:rsidRPr="00303F06" w:rsidRDefault="005F052A" w:rsidP="00303F06">
            <w:pPr>
              <w:jc w:val="both"/>
              <w:rPr>
                <w:szCs w:val="24"/>
              </w:rPr>
            </w:pPr>
            <w:r w:rsidRPr="00303F06">
              <w:rPr>
                <w:szCs w:val="24"/>
              </w:rPr>
              <w:t>Организация разработки, корректировки и утверждения основных образовательных программ в соответствии с ФГОС ДО</w:t>
            </w:r>
            <w:r w:rsidRPr="00303F06">
              <w:rPr>
                <w:color w:val="FF0000"/>
                <w:szCs w:val="24"/>
              </w:rPr>
              <w:t xml:space="preserve">, </w:t>
            </w:r>
            <w:r w:rsidRPr="00303F06">
              <w:rPr>
                <w:szCs w:val="24"/>
              </w:rPr>
              <w:t>ФГОС НОО, ФГОС ООО, ФГОС СОО, ФГОС НОО обучающихся с ОВЗ, ФГОС образования обучающихся с УО с учетом ФОП ДО, ФОП НОО, ФОП ООО, ФОП СОО, ФАОП ДО для обучающихся с ОВЗ, ФАОП НОО для обучающихся с ОВЗ, ФАОП ООО для обучающихся с ОВЗ, ФАООП обучающихся с УО; дополнительных общеобразовательных программ и программ профессионального обучения</w:t>
            </w:r>
          </w:p>
        </w:tc>
      </w:tr>
      <w:tr w:rsidR="00B45DEC" w14:paraId="7F5FA779" w14:textId="77777777">
        <w:trPr>
          <w:trHeight w:val="20"/>
        </w:trPr>
        <w:tc>
          <w:tcPr>
            <w:tcW w:w="927" w:type="pct"/>
            <w:vMerge/>
          </w:tcPr>
          <w:p w14:paraId="4FA2324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C6F92CE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деятельностью по реализации образовательных программ, в том числе в сетевой форме</w:t>
            </w:r>
          </w:p>
        </w:tc>
      </w:tr>
      <w:tr w:rsidR="003A1389" w14:paraId="39FC164A" w14:textId="77777777">
        <w:trPr>
          <w:trHeight w:val="20"/>
        </w:trPr>
        <w:tc>
          <w:tcPr>
            <w:tcW w:w="927" w:type="pct"/>
            <w:vMerge/>
          </w:tcPr>
          <w:p w14:paraId="025BCAF9" w14:textId="77777777" w:rsidR="003A1389" w:rsidRDefault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68651C8" w14:textId="0F00D610" w:rsidR="003A1389" w:rsidRPr="00192A80" w:rsidRDefault="003A1389">
            <w:pPr>
              <w:jc w:val="both"/>
              <w:rPr>
                <w:szCs w:val="24"/>
              </w:rPr>
            </w:pPr>
            <w:r w:rsidRPr="00192A80">
              <w:rPr>
                <w:rFonts w:ascii="Times New Roman CYR" w:eastAsiaTheme="minorHAnsi" w:hAnsi="Times New Roman CYR" w:cs="Times New Roman CYR"/>
                <w:bCs/>
                <w:lang w:eastAsia="en-US"/>
              </w:rPr>
              <w:t>Управление качеством образовательной деятельности</w:t>
            </w:r>
          </w:p>
        </w:tc>
      </w:tr>
      <w:tr w:rsidR="00B45DEC" w14:paraId="06875740" w14:textId="77777777">
        <w:trPr>
          <w:trHeight w:val="20"/>
        </w:trPr>
        <w:tc>
          <w:tcPr>
            <w:tcW w:w="927" w:type="pct"/>
            <w:vMerge/>
          </w:tcPr>
          <w:p w14:paraId="13A8C77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CF8F978" w14:textId="77777777" w:rsidR="00B45DEC" w:rsidRPr="00303F06" w:rsidRDefault="005F052A">
            <w:pPr>
              <w:jc w:val="both"/>
              <w:rPr>
                <w:szCs w:val="24"/>
              </w:rPr>
            </w:pPr>
            <w:r w:rsidRPr="00303F06">
              <w:rPr>
                <w:szCs w:val="24"/>
              </w:rPr>
              <w:t>Организация присмотра и ухода за детьми, обеспечение содержания, лечения, реабилитации, коррекции, психолого-педагогической поддержки, интерната и иной деятельности</w:t>
            </w:r>
          </w:p>
        </w:tc>
      </w:tr>
      <w:tr w:rsidR="00B45DEC" w14:paraId="6A6EFA70" w14:textId="77777777">
        <w:trPr>
          <w:trHeight w:val="20"/>
        </w:trPr>
        <w:tc>
          <w:tcPr>
            <w:tcW w:w="927" w:type="pct"/>
            <w:vMerge/>
          </w:tcPr>
          <w:p w14:paraId="112ADFE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4DBAC55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коррекционной работы и инклюзивного образования</w:t>
            </w:r>
          </w:p>
        </w:tc>
      </w:tr>
      <w:tr w:rsidR="00B45DEC" w14:paraId="120AD780" w14:textId="77777777">
        <w:trPr>
          <w:trHeight w:val="20"/>
        </w:trPr>
        <w:tc>
          <w:tcPr>
            <w:tcW w:w="927" w:type="pct"/>
            <w:vMerge/>
          </w:tcPr>
          <w:p w14:paraId="3E8A986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60612C4" w14:textId="77777777" w:rsidR="00B45DEC" w:rsidRPr="00303F06" w:rsidRDefault="005F052A">
            <w:pPr>
              <w:jc w:val="both"/>
              <w:rPr>
                <w:szCs w:val="24"/>
              </w:rPr>
            </w:pPr>
            <w:r w:rsidRPr="00303F06">
              <w:rPr>
                <w:szCs w:val="24"/>
              </w:rPr>
              <w:t>Руководство деятельностью по созданию условий социализации обучающихся и индивидуализации их обучения</w:t>
            </w:r>
          </w:p>
        </w:tc>
      </w:tr>
      <w:tr w:rsidR="00B45DEC" w14:paraId="63362A2B" w14:textId="77777777">
        <w:trPr>
          <w:trHeight w:val="20"/>
        </w:trPr>
        <w:tc>
          <w:tcPr>
            <w:tcW w:w="927" w:type="pct"/>
            <w:vMerge/>
          </w:tcPr>
          <w:p w14:paraId="44FA0B5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792BBA9" w14:textId="77777777" w:rsidR="007C2FA9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Формирование системы выявления, поддержки и развития способностей и талантов обучающихся, направленной на самоопределение, самообразование и профессиональную ориентацию</w:t>
            </w:r>
          </w:p>
        </w:tc>
      </w:tr>
      <w:tr w:rsidR="00B45DEC" w14:paraId="0730EE7E" w14:textId="77777777">
        <w:trPr>
          <w:trHeight w:val="20"/>
        </w:trPr>
        <w:tc>
          <w:tcPr>
            <w:tcW w:w="927" w:type="pct"/>
            <w:vMerge/>
          </w:tcPr>
          <w:p w14:paraId="2FFCA36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A15F3A6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 качества реализации образовательных программ, принятие управленческих решений по коррекции и улучшению организации образовательной деятельности</w:t>
            </w:r>
          </w:p>
        </w:tc>
      </w:tr>
      <w:tr w:rsidR="00B45DEC" w14:paraId="3B4C26D6" w14:textId="77777777">
        <w:trPr>
          <w:trHeight w:val="20"/>
        </w:trPr>
        <w:tc>
          <w:tcPr>
            <w:tcW w:w="927" w:type="pct"/>
            <w:vMerge/>
          </w:tcPr>
          <w:p w14:paraId="7B39FA5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A44C525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Руководство системой психолого-педагогического сопровождения обучающихся</w:t>
            </w:r>
          </w:p>
        </w:tc>
      </w:tr>
      <w:tr w:rsidR="00B45DEC" w14:paraId="7BDAB870" w14:textId="77777777">
        <w:trPr>
          <w:trHeight w:val="20"/>
        </w:trPr>
        <w:tc>
          <w:tcPr>
            <w:tcW w:w="927" w:type="pct"/>
            <w:vMerge/>
          </w:tcPr>
          <w:p w14:paraId="737AA61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342FC6D" w14:textId="14C309D4" w:rsidR="00B45DEC" w:rsidRPr="00303F06" w:rsidRDefault="005F052A" w:rsidP="00513053">
            <w:pPr>
              <w:jc w:val="both"/>
              <w:rPr>
                <w:szCs w:val="24"/>
              </w:rPr>
            </w:pPr>
            <w:r w:rsidRPr="00303F06">
              <w:rPr>
                <w:rFonts w:ascii="Times New Roman CYR" w:eastAsia="Calibri" w:hAnsi="Times New Roman CYR" w:cs="Times New Roman CYR"/>
                <w:szCs w:val="24"/>
              </w:rPr>
              <w:t xml:space="preserve">Организация и координация работы по профилактике деструктивного поведения обучающихся, в том числе путем привития им традиционных </w:t>
            </w:r>
            <w:r w:rsidR="00513053" w:rsidRPr="00303F06">
              <w:rPr>
                <w:rFonts w:ascii="Times New Roman CYR" w:eastAsia="Calibri" w:hAnsi="Times New Roman CYR" w:cs="Times New Roman CYR"/>
                <w:szCs w:val="24"/>
              </w:rPr>
              <w:t xml:space="preserve">российских </w:t>
            </w:r>
            <w:r w:rsidRPr="00303F06">
              <w:rPr>
                <w:rFonts w:ascii="Times New Roman CYR" w:eastAsia="Calibri" w:hAnsi="Times New Roman CYR" w:cs="Times New Roman CYR"/>
                <w:szCs w:val="24"/>
              </w:rPr>
              <w:t>духовно-нравственных ценностей, укрепления гражданско-патриотической позиции детей, формирования общероссийской гражданской идентичности детей, патриотизма</w:t>
            </w:r>
          </w:p>
        </w:tc>
      </w:tr>
      <w:tr w:rsidR="00B45DEC" w14:paraId="5D4B9C6B" w14:textId="77777777">
        <w:trPr>
          <w:trHeight w:val="20"/>
        </w:trPr>
        <w:tc>
          <w:tcPr>
            <w:tcW w:w="927" w:type="pct"/>
            <w:vMerge/>
          </w:tcPr>
          <w:p w14:paraId="10E28E8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E82DC55" w14:textId="694BFB79" w:rsidR="003A1389" w:rsidRPr="00192A80" w:rsidRDefault="003A1389" w:rsidP="003A1389">
            <w:pPr>
              <w:jc w:val="both"/>
              <w:rPr>
                <w:rFonts w:ascii="Times New Roman CYR" w:eastAsia="Calibri" w:hAnsi="Times New Roman CYR" w:cs="Times New Roman CYR"/>
                <w:szCs w:val="24"/>
              </w:rPr>
            </w:pPr>
            <w:r w:rsidRPr="00192A80">
              <w:rPr>
                <w:rFonts w:eastAsiaTheme="minorHAnsi"/>
                <w:bCs/>
                <w:lang w:eastAsia="en-US"/>
              </w:rPr>
              <w:t>Организация и координация деятельности по формированию безопасной образовательной среды, в том числе цифровой образовательной среды, гарантирующей правовую, социальную, психологическую, антитеррористическую, информационную защищенность ОО и всех участников образовательных отношений</w:t>
            </w:r>
          </w:p>
        </w:tc>
      </w:tr>
      <w:tr w:rsidR="00B45DEC" w14:paraId="6FADFEBD" w14:textId="77777777">
        <w:trPr>
          <w:trHeight w:val="20"/>
        </w:trPr>
        <w:tc>
          <w:tcPr>
            <w:tcW w:w="927" w:type="pct"/>
            <w:vMerge/>
          </w:tcPr>
          <w:p w14:paraId="38BC922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53FE7D7" w14:textId="047BB2A1" w:rsidR="00B45DEC" w:rsidRPr="00192A80" w:rsidRDefault="005F052A" w:rsidP="009F020E">
            <w:pPr>
              <w:jc w:val="both"/>
              <w:rPr>
                <w:szCs w:val="24"/>
              </w:rPr>
            </w:pPr>
            <w:r w:rsidRPr="00192A80">
              <w:rPr>
                <w:szCs w:val="24"/>
              </w:rPr>
              <w:t xml:space="preserve">Организация мер по противодействию террористической и иной радикальной идеологии, включая </w:t>
            </w:r>
            <w:r w:rsidR="009F020E" w:rsidRPr="00192A80">
              <w:t xml:space="preserve">обеспечение взаимодействия работников ОО с правоохранительными органами, органами государственной противопожарной службы, органами по вопросам обеспечения безопасности и профилактики деструктивного поведения обучающихся, а также </w:t>
            </w:r>
            <w:r w:rsidRPr="00192A80">
              <w:rPr>
                <w:szCs w:val="24"/>
              </w:rPr>
              <w:t xml:space="preserve">просветительскую деятельность с </w:t>
            </w:r>
            <w:r w:rsidR="009F020E" w:rsidRPr="00192A80">
              <w:t xml:space="preserve">обучающимися, педагогическими работниками, </w:t>
            </w:r>
            <w:r w:rsidRPr="00192A80">
              <w:rPr>
                <w:szCs w:val="24"/>
              </w:rPr>
              <w:t>родителями (законными представителями) обучающихся по данным вопросам</w:t>
            </w:r>
          </w:p>
        </w:tc>
      </w:tr>
      <w:tr w:rsidR="00A82920" w14:paraId="14D380F0" w14:textId="77777777">
        <w:trPr>
          <w:trHeight w:val="20"/>
        </w:trPr>
        <w:tc>
          <w:tcPr>
            <w:tcW w:w="927" w:type="pct"/>
            <w:vMerge/>
          </w:tcPr>
          <w:p w14:paraId="01129E7C" w14:textId="77777777" w:rsidR="00A82920" w:rsidRDefault="00A82920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256BE68" w14:textId="77777777" w:rsidR="00A82920" w:rsidRPr="000A6614" w:rsidRDefault="00A82920">
            <w:pPr>
              <w:jc w:val="both"/>
              <w:rPr>
                <w:szCs w:val="24"/>
              </w:rPr>
            </w:pPr>
            <w:r w:rsidRPr="000A6614">
              <w:rPr>
                <w:szCs w:val="24"/>
              </w:rPr>
              <w:t>Обеспечение взаимодействия специалистов ОО с правоохранительными органами, органами государственной противопожарной службы, иными органами по вопросам обеспечения безопасности и профилактики деструктивного поведения обучающихся</w:t>
            </w:r>
          </w:p>
        </w:tc>
      </w:tr>
      <w:tr w:rsidR="00B45DEC" w14:paraId="32585799" w14:textId="77777777">
        <w:trPr>
          <w:trHeight w:val="20"/>
        </w:trPr>
        <w:tc>
          <w:tcPr>
            <w:tcW w:w="927" w:type="pct"/>
            <w:vMerge/>
          </w:tcPr>
          <w:p w14:paraId="11063E5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7938B6B" w14:textId="77777777" w:rsidR="00B45DEC" w:rsidRPr="004A5DDE" w:rsidRDefault="005F052A">
            <w:pPr>
              <w:jc w:val="both"/>
              <w:rPr>
                <w:szCs w:val="24"/>
              </w:rPr>
            </w:pPr>
            <w:r w:rsidRPr="004A5DDE">
              <w:rPr>
                <w:szCs w:val="24"/>
              </w:rPr>
              <w:t>Управление формированием психологически и информационно безопасной образовательной среды, в том числе цифровой образовательной среды</w:t>
            </w:r>
          </w:p>
        </w:tc>
      </w:tr>
      <w:tr w:rsidR="00B45DEC" w14:paraId="320108C9" w14:textId="77777777">
        <w:trPr>
          <w:trHeight w:val="20"/>
        </w:trPr>
        <w:tc>
          <w:tcPr>
            <w:tcW w:w="927" w:type="pct"/>
            <w:vMerge/>
          </w:tcPr>
          <w:p w14:paraId="0225464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B04CB88" w14:textId="7922CD83" w:rsidR="00B45DEC" w:rsidRPr="004A5DDE" w:rsidRDefault="005F052A" w:rsidP="004A5DDE">
            <w:pPr>
              <w:jc w:val="both"/>
              <w:rPr>
                <w:szCs w:val="24"/>
              </w:rPr>
            </w:pPr>
            <w:r w:rsidRPr="004A5DDE">
              <w:rPr>
                <w:szCs w:val="24"/>
              </w:rPr>
              <w:t>Управление формированием и функционированием системы методического и организационно-педагогического обеспечения образовательной деятельности</w:t>
            </w:r>
          </w:p>
        </w:tc>
      </w:tr>
      <w:tr w:rsidR="00B45DEC" w14:paraId="07E61AC1" w14:textId="77777777">
        <w:trPr>
          <w:trHeight w:val="20"/>
        </w:trPr>
        <w:tc>
          <w:tcPr>
            <w:tcW w:w="927" w:type="pct"/>
            <w:vMerge/>
          </w:tcPr>
          <w:p w14:paraId="6CBAD27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629426C" w14:textId="77777777" w:rsidR="00B45DEC" w:rsidRPr="004A5DDE" w:rsidRDefault="005F052A">
            <w:pPr>
              <w:jc w:val="both"/>
              <w:rPr>
                <w:szCs w:val="24"/>
              </w:rPr>
            </w:pPr>
            <w:r w:rsidRPr="004A5DDE">
              <w:rPr>
                <w:szCs w:val="24"/>
              </w:rPr>
              <w:t>Организация просветительской и консультативной деятельности с обучающимися, родителями (законными представителями) обучающихся и педагогическими работниками ОО</w:t>
            </w:r>
          </w:p>
        </w:tc>
      </w:tr>
      <w:tr w:rsidR="00B45DEC" w14:paraId="2EEE230C" w14:textId="77777777">
        <w:trPr>
          <w:trHeight w:val="20"/>
        </w:trPr>
        <w:tc>
          <w:tcPr>
            <w:tcW w:w="927" w:type="pct"/>
            <w:vMerge/>
          </w:tcPr>
          <w:p w14:paraId="219D18B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2C9B33E" w14:textId="77777777" w:rsidR="00B45DEC" w:rsidRPr="004A5DDE" w:rsidRDefault="005F052A">
            <w:pPr>
              <w:jc w:val="both"/>
              <w:rPr>
                <w:szCs w:val="24"/>
              </w:rPr>
            </w:pPr>
            <w:r w:rsidRPr="004A5DDE">
              <w:rPr>
                <w:szCs w:val="24"/>
              </w:rPr>
              <w:t xml:space="preserve">Организация работ по </w:t>
            </w:r>
            <w:proofErr w:type="spellStart"/>
            <w:r w:rsidRPr="004A5DDE">
              <w:rPr>
                <w:szCs w:val="24"/>
              </w:rPr>
              <w:t>самообследованию</w:t>
            </w:r>
            <w:proofErr w:type="spellEnd"/>
            <w:r w:rsidRPr="004A5DDE">
              <w:rPr>
                <w:szCs w:val="24"/>
              </w:rPr>
              <w:t xml:space="preserve"> ОО, </w:t>
            </w:r>
            <w:proofErr w:type="spellStart"/>
            <w:r w:rsidRPr="004A5DDE">
              <w:rPr>
                <w:szCs w:val="24"/>
              </w:rPr>
              <w:t>внутришкольному</w:t>
            </w:r>
            <w:proofErr w:type="spellEnd"/>
            <w:r w:rsidRPr="004A5DDE">
              <w:rPr>
                <w:szCs w:val="24"/>
              </w:rPr>
              <w:t xml:space="preserve"> контролю, обеспечению функционирования внутренней системы оценки качества образования, мониторингу образовательных результатов обучающихся</w:t>
            </w:r>
          </w:p>
        </w:tc>
      </w:tr>
      <w:tr w:rsidR="00B45DEC" w14:paraId="6B492FC6" w14:textId="77777777">
        <w:trPr>
          <w:trHeight w:val="20"/>
        </w:trPr>
        <w:tc>
          <w:tcPr>
            <w:tcW w:w="927" w:type="pct"/>
            <w:vMerge/>
          </w:tcPr>
          <w:p w14:paraId="00C34ED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69ACA21" w14:textId="55E2E818" w:rsidR="007C2FA9" w:rsidRPr="00C910E4" w:rsidRDefault="005F052A" w:rsidP="00C910E4">
            <w:pPr>
              <w:jc w:val="both"/>
            </w:pPr>
            <w:r w:rsidRPr="00C910E4">
              <w:rPr>
                <w:szCs w:val="24"/>
              </w:rPr>
              <w:t xml:space="preserve">Организация реализации требований федеральных государственных образовательных стандартов к </w:t>
            </w:r>
            <w:r w:rsidR="003D3F2A" w:rsidRPr="00C910E4">
              <w:rPr>
                <w:szCs w:val="24"/>
              </w:rPr>
              <w:t>психолого-педагогическим, кадровым, материально-техническим и финансовым условиям реализации образовательных программ</w:t>
            </w:r>
          </w:p>
        </w:tc>
      </w:tr>
      <w:tr w:rsidR="0019326F" w14:paraId="25E4E617" w14:textId="77777777">
        <w:trPr>
          <w:trHeight w:val="20"/>
        </w:trPr>
        <w:tc>
          <w:tcPr>
            <w:tcW w:w="927" w:type="pct"/>
            <w:vMerge/>
          </w:tcPr>
          <w:p w14:paraId="71BAAC53" w14:textId="77777777" w:rsidR="0019326F" w:rsidRDefault="0019326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171CD7D" w14:textId="45F5A0C2" w:rsidR="003A1389" w:rsidRPr="00192A80" w:rsidRDefault="003A1389">
            <w:pPr>
              <w:jc w:val="both"/>
              <w:rPr>
                <w:rFonts w:eastAsia="Segoe UI"/>
                <w:spacing w:val="-4"/>
                <w:szCs w:val="24"/>
              </w:rPr>
            </w:pPr>
            <w:r w:rsidRPr="00192A80">
              <w:rPr>
                <w:rFonts w:eastAsiaTheme="minorHAnsi"/>
                <w:bCs/>
                <w:lang w:eastAsia="en-US"/>
              </w:rPr>
              <w:t>Контроль применения учебников, учебных пособий и электронных образовательных ресурсов, допущенных к использованию при реализации основных образовательных программ, средств обучения и воспитания, соответствующих современным условиям обучения, педагогически обоснованных и обеспечивающих высокое качество образования форм, методов обучения и воспитания</w:t>
            </w:r>
          </w:p>
        </w:tc>
      </w:tr>
      <w:tr w:rsidR="00B45DEC" w14:paraId="5DC0962A" w14:textId="77777777">
        <w:trPr>
          <w:trHeight w:val="20"/>
        </w:trPr>
        <w:tc>
          <w:tcPr>
            <w:tcW w:w="927" w:type="pct"/>
            <w:vMerge/>
          </w:tcPr>
          <w:p w14:paraId="595BC43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08447BB" w14:textId="28D26BA4" w:rsidR="00B45DEC" w:rsidRPr="00C910E4" w:rsidRDefault="005F052A">
            <w:pPr>
              <w:jc w:val="both"/>
              <w:rPr>
                <w:szCs w:val="24"/>
              </w:rPr>
            </w:pPr>
            <w:r w:rsidRPr="00C910E4">
              <w:rPr>
                <w:szCs w:val="24"/>
              </w:rPr>
              <w:t>Обеспечение охраны жизни и здоровья обучающихся и работников ОО</w:t>
            </w:r>
            <w:r w:rsidR="00C910E4" w:rsidRPr="00C910E4">
              <w:rPr>
                <w:szCs w:val="24"/>
              </w:rPr>
              <w:t xml:space="preserve"> в процессе </w:t>
            </w:r>
            <w:r w:rsidRPr="00C910E4">
              <w:rPr>
                <w:szCs w:val="24"/>
              </w:rPr>
              <w:t>образовательной деятельности</w:t>
            </w:r>
          </w:p>
        </w:tc>
      </w:tr>
      <w:tr w:rsidR="00B45DEC" w14:paraId="2E9319B5" w14:textId="77777777">
        <w:trPr>
          <w:trHeight w:val="20"/>
        </w:trPr>
        <w:tc>
          <w:tcPr>
            <w:tcW w:w="927" w:type="pct"/>
            <w:vMerge w:val="restart"/>
          </w:tcPr>
          <w:p w14:paraId="404DC32B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4073" w:type="pct"/>
          </w:tcPr>
          <w:p w14:paraId="02451068" w14:textId="77777777" w:rsidR="00B45DEC" w:rsidRPr="00C910E4" w:rsidRDefault="005F052A">
            <w:pPr>
              <w:jc w:val="both"/>
              <w:rPr>
                <w:szCs w:val="24"/>
              </w:rPr>
            </w:pPr>
            <w:r w:rsidRPr="00C910E4">
              <w:rPr>
                <w:szCs w:val="24"/>
              </w:rPr>
              <w:t>Планировать результаты реализации образовательных программ ОО</w:t>
            </w:r>
          </w:p>
        </w:tc>
      </w:tr>
      <w:tr w:rsidR="00B45DEC" w14:paraId="2B6AA368" w14:textId="77777777">
        <w:trPr>
          <w:trHeight w:val="20"/>
        </w:trPr>
        <w:tc>
          <w:tcPr>
            <w:tcW w:w="927" w:type="pct"/>
            <w:vMerge/>
          </w:tcPr>
          <w:p w14:paraId="5C4E09E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8DDAE0B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преемственность целей, задач и содержания образовательных программ всех уровней общего образования</w:t>
            </w:r>
          </w:p>
        </w:tc>
      </w:tr>
      <w:tr w:rsidR="00B45DEC" w14:paraId="495EE6E6" w14:textId="77777777">
        <w:trPr>
          <w:trHeight w:val="20"/>
        </w:trPr>
        <w:tc>
          <w:tcPr>
            <w:tcW w:w="927" w:type="pct"/>
            <w:vMerge/>
          </w:tcPr>
          <w:p w14:paraId="350B843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5DC8ECC" w14:textId="5B6DFDD3" w:rsidR="00B45DEC" w:rsidRPr="00C910E4" w:rsidRDefault="005F052A" w:rsidP="00C910E4">
            <w:pPr>
              <w:jc w:val="both"/>
              <w:rPr>
                <w:szCs w:val="24"/>
              </w:rPr>
            </w:pPr>
            <w:r w:rsidRPr="00C910E4">
              <w:rPr>
                <w:szCs w:val="24"/>
              </w:rPr>
              <w:t>Организовывать разработку, коррек</w:t>
            </w:r>
            <w:r w:rsidR="001C0491" w:rsidRPr="00C910E4">
              <w:rPr>
                <w:szCs w:val="24"/>
              </w:rPr>
              <w:t>тировку</w:t>
            </w:r>
            <w:r w:rsidR="00C910E4" w:rsidRPr="00C910E4">
              <w:rPr>
                <w:szCs w:val="24"/>
              </w:rPr>
              <w:t xml:space="preserve"> </w:t>
            </w:r>
            <w:r w:rsidRPr="00C910E4">
              <w:rPr>
                <w:szCs w:val="24"/>
              </w:rPr>
              <w:t>образовательных программ, формы организации обучения и воспитания, основываясь на социальных запросах участников образовательных отношений, возможностях обучающихся, педагогического коллектива и требованиях к содержанию, условиям и результатам реализации образовательных программ в соответствии с ФГОС соответствующего уровня</w:t>
            </w:r>
          </w:p>
        </w:tc>
      </w:tr>
      <w:tr w:rsidR="00B45DEC" w14:paraId="573A0425" w14:textId="77777777">
        <w:trPr>
          <w:trHeight w:val="20"/>
        </w:trPr>
        <w:tc>
          <w:tcPr>
            <w:tcW w:w="927" w:type="pct"/>
            <w:vMerge/>
          </w:tcPr>
          <w:p w14:paraId="58CCE7A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7DF2923" w14:textId="53EE974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разработкой и корректировкой</w:t>
            </w:r>
            <w:r w:rsidR="00210C04">
              <w:rPr>
                <w:szCs w:val="24"/>
              </w:rPr>
              <w:t xml:space="preserve"> </w:t>
            </w:r>
            <w:r>
              <w:rPr>
                <w:szCs w:val="24"/>
              </w:rPr>
              <w:t>образовательных программ по результатам мониторинговых исследований различного уровня с учетом мнений участников образовательных отношений</w:t>
            </w:r>
          </w:p>
        </w:tc>
      </w:tr>
      <w:tr w:rsidR="00B45DEC" w14:paraId="1EABB138" w14:textId="77777777">
        <w:trPr>
          <w:trHeight w:val="20"/>
        </w:trPr>
        <w:tc>
          <w:tcPr>
            <w:tcW w:w="927" w:type="pct"/>
            <w:vMerge/>
          </w:tcPr>
          <w:p w14:paraId="67BDF6E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DB4DDBE" w14:textId="24898AD6" w:rsidR="00B45DEC" w:rsidRPr="00DE7451" w:rsidRDefault="005F052A">
            <w:pPr>
              <w:jc w:val="both"/>
              <w:rPr>
                <w:szCs w:val="24"/>
              </w:rPr>
            </w:pPr>
            <w:r w:rsidRPr="00DE7451">
              <w:rPr>
                <w:szCs w:val="24"/>
              </w:rPr>
              <w:t>Определять перечень дополнительных общеобразовательных программ, основываясь на социальных запросах обучающихся и их родителей (законных представителей) и требованиях к условиям их реализации</w:t>
            </w:r>
          </w:p>
        </w:tc>
      </w:tr>
      <w:tr w:rsidR="00B45DEC" w14:paraId="006838B6" w14:textId="77777777">
        <w:trPr>
          <w:trHeight w:val="20"/>
        </w:trPr>
        <w:tc>
          <w:tcPr>
            <w:tcW w:w="927" w:type="pct"/>
            <w:vMerge/>
          </w:tcPr>
          <w:p w14:paraId="3BBA7A1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BEAF93B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учет в содержании и организации образовательного процесса этнокультурных особенностей развития обучающихся</w:t>
            </w:r>
          </w:p>
        </w:tc>
      </w:tr>
      <w:tr w:rsidR="00B45DEC" w14:paraId="236A3520" w14:textId="77777777">
        <w:trPr>
          <w:trHeight w:val="20"/>
        </w:trPr>
        <w:tc>
          <w:tcPr>
            <w:tcW w:w="927" w:type="pct"/>
            <w:vMerge/>
          </w:tcPr>
          <w:p w14:paraId="39543D5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FC2E8CF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Анализировать, адаптировать и применять национальный и международный опыт, практики и технологии разработки и реализации образовательных программ, требования российских и международных стандартов в области качества образования</w:t>
            </w:r>
          </w:p>
        </w:tc>
      </w:tr>
      <w:tr w:rsidR="00B45DEC" w14:paraId="754F1ECE" w14:textId="77777777">
        <w:trPr>
          <w:trHeight w:val="20"/>
        </w:trPr>
        <w:tc>
          <w:tcPr>
            <w:tcW w:w="927" w:type="pct"/>
            <w:vMerge/>
          </w:tcPr>
          <w:p w14:paraId="3C84E41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12E390A" w14:textId="6EA7EF92" w:rsidR="00B45DEC" w:rsidRPr="00C910E4" w:rsidRDefault="005F052A">
            <w:pPr>
              <w:jc w:val="both"/>
              <w:rPr>
                <w:szCs w:val="24"/>
              </w:rPr>
            </w:pPr>
            <w:r w:rsidRPr="00C910E4">
              <w:rPr>
                <w:szCs w:val="24"/>
              </w:rPr>
              <w:t>Определять список учебников из федерального перечня учебников</w:t>
            </w:r>
            <w:r w:rsidR="001C0491" w:rsidRPr="00C910E4">
              <w:rPr>
                <w:szCs w:val="24"/>
              </w:rPr>
              <w:t xml:space="preserve">, </w:t>
            </w:r>
            <w:r w:rsidRPr="00C910E4">
              <w:rPr>
                <w:szCs w:val="24"/>
              </w:rPr>
              <w:t>учебных пособий</w:t>
            </w:r>
            <w:r w:rsidR="001C0491" w:rsidRPr="00C910E4">
              <w:rPr>
                <w:szCs w:val="24"/>
              </w:rPr>
              <w:t xml:space="preserve"> и электронных образовательных ресурсов</w:t>
            </w:r>
            <w:r w:rsidRPr="00C910E4">
              <w:rPr>
                <w:szCs w:val="24"/>
              </w:rPr>
              <w:t>, допущенных к использованию при реализации основных образовательных программ</w:t>
            </w:r>
          </w:p>
        </w:tc>
      </w:tr>
      <w:tr w:rsidR="00B45DEC" w14:paraId="4CBE583E" w14:textId="77777777">
        <w:trPr>
          <w:trHeight w:val="20"/>
        </w:trPr>
        <w:tc>
          <w:tcPr>
            <w:tcW w:w="927" w:type="pct"/>
            <w:vMerge/>
          </w:tcPr>
          <w:p w14:paraId="775DAD6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FD36B0A" w14:textId="7C262A81" w:rsidR="00B45DEC" w:rsidRPr="00DE7451" w:rsidRDefault="005F052A">
            <w:pPr>
              <w:jc w:val="both"/>
              <w:rPr>
                <w:szCs w:val="24"/>
              </w:rPr>
            </w:pPr>
            <w:r w:rsidRPr="00DE7451">
              <w:rPr>
                <w:szCs w:val="24"/>
              </w:rPr>
              <w:t>Управлять реализацией образовательных программ ОО, в том числе в сетевой форме</w:t>
            </w:r>
          </w:p>
        </w:tc>
      </w:tr>
      <w:tr w:rsidR="00B45DEC" w14:paraId="2022B3F0" w14:textId="77777777">
        <w:trPr>
          <w:trHeight w:val="20"/>
        </w:trPr>
        <w:tc>
          <w:tcPr>
            <w:tcW w:w="927" w:type="pct"/>
            <w:vMerge/>
          </w:tcPr>
          <w:p w14:paraId="3D4C14CC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AC69A85" w14:textId="7097F8B9" w:rsidR="00B45DEC" w:rsidRPr="00C910E4" w:rsidRDefault="005F052A" w:rsidP="00513053">
            <w:pPr>
              <w:jc w:val="both"/>
              <w:rPr>
                <w:szCs w:val="24"/>
              </w:rPr>
            </w:pPr>
            <w:r w:rsidRPr="00C910E4">
              <w:rPr>
                <w:szCs w:val="24"/>
              </w:rPr>
              <w:t>Организовывать при реализации</w:t>
            </w:r>
            <w:r w:rsidR="00210C04" w:rsidRPr="00C910E4">
              <w:rPr>
                <w:szCs w:val="24"/>
              </w:rPr>
              <w:t xml:space="preserve"> </w:t>
            </w:r>
            <w:r w:rsidRPr="00C910E4">
              <w:rPr>
                <w:szCs w:val="24"/>
              </w:rPr>
              <w:t xml:space="preserve">образовательных программ условия социализации и индивидуализации развития обучающихся для их воспитания и развития в соответствии с </w:t>
            </w:r>
            <w:r w:rsidRPr="00C910E4">
              <w:rPr>
                <w:rFonts w:ascii="Times New Roman CYR" w:eastAsia="Calibri" w:hAnsi="Times New Roman CYR" w:cs="Times New Roman CYR"/>
                <w:szCs w:val="24"/>
              </w:rPr>
              <w:t xml:space="preserve">традиционными </w:t>
            </w:r>
            <w:r w:rsidR="00513053" w:rsidRPr="00C910E4">
              <w:rPr>
                <w:rFonts w:ascii="Times New Roman CYR" w:eastAsia="Calibri" w:hAnsi="Times New Roman CYR" w:cs="Times New Roman CYR"/>
                <w:szCs w:val="24"/>
              </w:rPr>
              <w:t>российскими</w:t>
            </w:r>
            <w:r w:rsidR="00513053" w:rsidRPr="00C910E4">
              <w:rPr>
                <w:szCs w:val="24"/>
              </w:rPr>
              <w:t xml:space="preserve"> </w:t>
            </w:r>
            <w:r w:rsidRPr="00C910E4">
              <w:rPr>
                <w:szCs w:val="24"/>
              </w:rPr>
              <w:t>духовно-нравственными, социокультурными ценностями и принятыми в обществе правилами поведения</w:t>
            </w:r>
          </w:p>
        </w:tc>
      </w:tr>
      <w:tr w:rsidR="00B45DEC" w14:paraId="55841DB3" w14:textId="77777777">
        <w:trPr>
          <w:trHeight w:val="20"/>
        </w:trPr>
        <w:tc>
          <w:tcPr>
            <w:tcW w:w="927" w:type="pct"/>
            <w:vMerge/>
          </w:tcPr>
          <w:p w14:paraId="6E5DCCE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F8BE95B" w14:textId="6327F212" w:rsidR="00B45DEC" w:rsidRPr="00DE7451" w:rsidRDefault="005F052A" w:rsidP="00513053">
            <w:pPr>
              <w:jc w:val="both"/>
              <w:rPr>
                <w:szCs w:val="24"/>
              </w:rPr>
            </w:pPr>
            <w:r w:rsidRPr="00DE7451">
              <w:rPr>
                <w:rFonts w:ascii="Times New Roman CYR" w:eastAsia="Calibri" w:hAnsi="Times New Roman CYR" w:cs="Times New Roman CYR"/>
                <w:szCs w:val="24"/>
              </w:rPr>
              <w:t xml:space="preserve">Организовывать </w:t>
            </w:r>
            <w:r w:rsidRPr="00DE7451">
              <w:rPr>
                <w:szCs w:val="24"/>
              </w:rPr>
              <w:t>совместно с учредителем ОО и общественными организациями</w:t>
            </w:r>
            <w:r w:rsidRPr="00DE7451">
              <w:rPr>
                <w:rFonts w:ascii="Times New Roman CYR" w:eastAsia="Calibri" w:hAnsi="Times New Roman CYR" w:cs="Times New Roman CYR"/>
                <w:szCs w:val="24"/>
              </w:rPr>
              <w:t xml:space="preserve"> работу по реализации мероприятий по профилактике деструктивного поведения обучающихся, в том числе путем привития им традиционных </w:t>
            </w:r>
            <w:r w:rsidR="00513053" w:rsidRPr="00DE7451">
              <w:rPr>
                <w:rFonts w:ascii="Times New Roman CYR" w:eastAsia="Calibri" w:hAnsi="Times New Roman CYR" w:cs="Times New Roman CYR"/>
                <w:szCs w:val="24"/>
              </w:rPr>
              <w:t xml:space="preserve">российских </w:t>
            </w:r>
            <w:r w:rsidRPr="00DE7451">
              <w:rPr>
                <w:rFonts w:ascii="Times New Roman CYR" w:eastAsia="Calibri" w:hAnsi="Times New Roman CYR" w:cs="Times New Roman CYR"/>
                <w:szCs w:val="24"/>
              </w:rPr>
              <w:t>духовно-нравственных ценностей, укреплению гражданско-патриотической позиции детей, формированию общероссийской гражданской идентичности детей, патриотизма</w:t>
            </w:r>
          </w:p>
        </w:tc>
      </w:tr>
      <w:tr w:rsidR="00B45DEC" w14:paraId="3C1E09BD" w14:textId="77777777">
        <w:trPr>
          <w:trHeight w:val="20"/>
        </w:trPr>
        <w:tc>
          <w:tcPr>
            <w:tcW w:w="927" w:type="pct"/>
            <w:vMerge/>
          </w:tcPr>
          <w:p w14:paraId="48744D7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0CCCE95" w14:textId="58632213" w:rsidR="00B45DEC" w:rsidRPr="00DE7451" w:rsidRDefault="005F052A">
            <w:pPr>
              <w:jc w:val="both"/>
              <w:rPr>
                <w:rFonts w:ascii="Times New Roman CYR" w:eastAsia="Calibri" w:hAnsi="Times New Roman CYR" w:cs="Times New Roman CYR"/>
                <w:szCs w:val="24"/>
              </w:rPr>
            </w:pPr>
            <w:r w:rsidRPr="00DE7451">
              <w:rPr>
                <w:rFonts w:ascii="Times New Roman CYR" w:eastAsia="Calibri" w:hAnsi="Times New Roman CYR" w:cs="Times New Roman CYR"/>
                <w:szCs w:val="24"/>
              </w:rPr>
              <w:t xml:space="preserve">Организовывать </w:t>
            </w:r>
            <w:r w:rsidRPr="00DE7451">
              <w:rPr>
                <w:szCs w:val="24"/>
              </w:rPr>
              <w:t>совместно с учредителем ОО и общественными организациями</w:t>
            </w:r>
            <w:r w:rsidRPr="00DE7451">
              <w:rPr>
                <w:rFonts w:ascii="Times New Roman CYR" w:eastAsia="Calibri" w:hAnsi="Times New Roman CYR" w:cs="Times New Roman CYR"/>
                <w:szCs w:val="24"/>
              </w:rPr>
              <w:t xml:space="preserve"> работу по формированию психологической, антитеррористической, информационной безопасности образовательной среды </w:t>
            </w:r>
            <w:r w:rsidRPr="00DE7451">
              <w:rPr>
                <w:szCs w:val="24"/>
              </w:rPr>
              <w:t xml:space="preserve">(включая цифровую) </w:t>
            </w:r>
            <w:r w:rsidRPr="00DE7451">
              <w:rPr>
                <w:rFonts w:ascii="Times New Roman CYR" w:eastAsia="Calibri" w:hAnsi="Times New Roman CYR" w:cs="Times New Roman CYR"/>
                <w:szCs w:val="24"/>
              </w:rPr>
              <w:t>в ОО, выявлению признаков подверженности обучающихся деструктивным, в том числе террористическим и иным радикальным идеологиям, а также склонности к общественно опасному и суицидальному поведению</w:t>
            </w:r>
          </w:p>
        </w:tc>
      </w:tr>
      <w:tr w:rsidR="00B45DEC" w14:paraId="59392F0E" w14:textId="77777777">
        <w:trPr>
          <w:trHeight w:val="20"/>
        </w:trPr>
        <w:tc>
          <w:tcPr>
            <w:tcW w:w="927" w:type="pct"/>
            <w:vMerge/>
          </w:tcPr>
          <w:p w14:paraId="676868C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B899C2D" w14:textId="77777777" w:rsidR="00B45DEC" w:rsidRPr="00DE7451" w:rsidRDefault="005F052A">
            <w:pPr>
              <w:jc w:val="both"/>
              <w:rPr>
                <w:rFonts w:ascii="Times New Roman CYR" w:eastAsia="Calibri" w:hAnsi="Times New Roman CYR" w:cs="Times New Roman CYR"/>
                <w:szCs w:val="24"/>
              </w:rPr>
            </w:pPr>
            <w:r w:rsidRPr="00DE7451">
              <w:rPr>
                <w:szCs w:val="24"/>
              </w:rPr>
              <w:t xml:space="preserve">Обеспечивать ведение в ОО работы с родителями (законными представителями) обучающихся по вопросам воспитания и развития обучающихся, профилактики деструктивного поведения, влияния террористической или иной радикальной идеологии </w:t>
            </w:r>
          </w:p>
        </w:tc>
      </w:tr>
      <w:tr w:rsidR="00B45DEC" w14:paraId="2310B75D" w14:textId="77777777">
        <w:trPr>
          <w:trHeight w:val="20"/>
        </w:trPr>
        <w:tc>
          <w:tcPr>
            <w:tcW w:w="927" w:type="pct"/>
            <w:vMerge/>
          </w:tcPr>
          <w:p w14:paraId="01CF1B9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161E166" w14:textId="77777777" w:rsidR="00B45DEC" w:rsidRPr="00DE7451" w:rsidRDefault="005F052A">
            <w:pPr>
              <w:jc w:val="both"/>
              <w:rPr>
                <w:rFonts w:ascii="Times New Roman CYR" w:eastAsia="Calibri" w:hAnsi="Times New Roman CYR" w:cs="Times New Roman CYR"/>
                <w:szCs w:val="24"/>
                <w:highlight w:val="green"/>
              </w:rPr>
            </w:pPr>
            <w:r w:rsidRPr="00DE7451">
              <w:rPr>
                <w:szCs w:val="24"/>
              </w:rPr>
              <w:t>Обеспечивать оказание психолого-педагогической и социальной помощи обучающимся, подверженным или подпавшим под воздействие террористической и иной радикальной идеологии, в том числе адресно, индивидуально; организовывать профилактические мероприятия с привлечением к их проведению психологов, социальных работников и родителей (законных представителей) обучающихся</w:t>
            </w:r>
          </w:p>
        </w:tc>
      </w:tr>
      <w:tr w:rsidR="00B45DEC" w14:paraId="37B8D508" w14:textId="77777777">
        <w:trPr>
          <w:trHeight w:val="20"/>
        </w:trPr>
        <w:tc>
          <w:tcPr>
            <w:tcW w:w="927" w:type="pct"/>
            <w:vMerge/>
          </w:tcPr>
          <w:p w14:paraId="535722D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0DFE09D" w14:textId="3F4E39F5" w:rsidR="00B45DEC" w:rsidRPr="00C910E4" w:rsidRDefault="005F052A">
            <w:pPr>
              <w:jc w:val="both"/>
              <w:rPr>
                <w:szCs w:val="24"/>
              </w:rPr>
            </w:pPr>
            <w:r w:rsidRPr="00C910E4">
              <w:rPr>
                <w:szCs w:val="24"/>
              </w:rPr>
              <w:t>Обеспечивать соблюдение требований к реализации</w:t>
            </w:r>
            <w:r w:rsidR="005C063E" w:rsidRPr="00C910E4">
              <w:rPr>
                <w:szCs w:val="24"/>
              </w:rPr>
              <w:t xml:space="preserve"> </w:t>
            </w:r>
            <w:r w:rsidRPr="00C910E4">
              <w:rPr>
                <w:szCs w:val="24"/>
              </w:rPr>
              <w:t>образовательных программ с применением дистанционных образовательных технологий и электронного обучения</w:t>
            </w:r>
          </w:p>
        </w:tc>
      </w:tr>
      <w:tr w:rsidR="00B45DEC" w14:paraId="33484685" w14:textId="77777777">
        <w:trPr>
          <w:trHeight w:val="20"/>
        </w:trPr>
        <w:tc>
          <w:tcPr>
            <w:tcW w:w="927" w:type="pct"/>
            <w:vMerge/>
          </w:tcPr>
          <w:p w14:paraId="48D1604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366A157" w14:textId="371246F8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деятельность организации и реализацию</w:t>
            </w:r>
            <w:r w:rsidR="005C063E">
              <w:rPr>
                <w:szCs w:val="24"/>
              </w:rPr>
              <w:t xml:space="preserve"> </w:t>
            </w:r>
            <w:r>
              <w:rPr>
                <w:szCs w:val="24"/>
              </w:rPr>
              <w:t>образовательных программ в период введения чрезвычайного положения, режима повышенной готовности или чрезвычайной ситуации</w:t>
            </w:r>
          </w:p>
        </w:tc>
      </w:tr>
      <w:tr w:rsidR="00B45DEC" w14:paraId="42C1C7BF" w14:textId="77777777">
        <w:trPr>
          <w:trHeight w:val="20"/>
        </w:trPr>
        <w:tc>
          <w:tcPr>
            <w:tcW w:w="927" w:type="pct"/>
            <w:vMerge/>
          </w:tcPr>
          <w:p w14:paraId="76C633D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CBF5237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Выполнять требования по организации присмотра и ухода за детьми, обеспечению содержания, лечения, реабилитации, коррекции, психолого-педагогической поддержки, интерната и иной деятельности</w:t>
            </w:r>
          </w:p>
        </w:tc>
      </w:tr>
      <w:tr w:rsidR="00B45DEC" w14:paraId="18BBAE24" w14:textId="77777777">
        <w:trPr>
          <w:trHeight w:val="20"/>
        </w:trPr>
        <w:tc>
          <w:tcPr>
            <w:tcW w:w="927" w:type="pct"/>
            <w:vMerge/>
          </w:tcPr>
          <w:p w14:paraId="1F18B3F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1BCF2CF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коррекционную работу и инклюзивное образование</w:t>
            </w:r>
          </w:p>
        </w:tc>
      </w:tr>
      <w:tr w:rsidR="00B45DEC" w14:paraId="12218028" w14:textId="77777777">
        <w:trPr>
          <w:trHeight w:val="20"/>
        </w:trPr>
        <w:tc>
          <w:tcPr>
            <w:tcW w:w="927" w:type="pct"/>
            <w:vMerge/>
          </w:tcPr>
          <w:p w14:paraId="731464B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06948FA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Руководить деятельностью по диагностике обучающихся для выявления способностей и одаренности, обеспечением участия обучающихся в конкурсах, олимпиадах, проектах различного уровня, организацией работ с одаренными обучающимися, в том числе профильного, </w:t>
            </w:r>
            <w:proofErr w:type="spellStart"/>
            <w:r>
              <w:rPr>
                <w:szCs w:val="24"/>
              </w:rPr>
              <w:t>предпрофильного</w:t>
            </w:r>
            <w:proofErr w:type="spellEnd"/>
            <w:r>
              <w:rPr>
                <w:szCs w:val="24"/>
              </w:rPr>
              <w:t xml:space="preserve"> обучения, индивидуально-групповых занятий, неаудиторных занятий, организацией проектной и исследовательской деятельности</w:t>
            </w:r>
          </w:p>
        </w:tc>
      </w:tr>
      <w:tr w:rsidR="00B45DEC" w14:paraId="6E795D11" w14:textId="77777777">
        <w:trPr>
          <w:trHeight w:val="20"/>
        </w:trPr>
        <w:tc>
          <w:tcPr>
            <w:tcW w:w="927" w:type="pct"/>
            <w:vMerge/>
          </w:tcPr>
          <w:p w14:paraId="2A3E303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ECC4B81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Руководить деятельностью по проведению мероприятий, стимулирующих творческие и спортивные достижения обучающихся, интерес к научной, творческой и физкультурно-спортивной деятельности, волонтерскому движению</w:t>
            </w:r>
          </w:p>
        </w:tc>
      </w:tr>
      <w:tr w:rsidR="00B45DEC" w14:paraId="4C066F28" w14:textId="77777777">
        <w:trPr>
          <w:trHeight w:val="20"/>
        </w:trPr>
        <w:tc>
          <w:tcPr>
            <w:tcW w:w="927" w:type="pct"/>
            <w:vMerge/>
          </w:tcPr>
          <w:p w14:paraId="40F440C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D9F86E2" w14:textId="1B5AE089" w:rsidR="00B45DEC" w:rsidRPr="00C910E4" w:rsidRDefault="005F052A" w:rsidP="00513053">
            <w:pPr>
              <w:jc w:val="both"/>
              <w:rPr>
                <w:szCs w:val="24"/>
              </w:rPr>
            </w:pPr>
            <w:r w:rsidRPr="00C910E4">
              <w:rPr>
                <w:rFonts w:eastAsia="Calibri"/>
                <w:szCs w:val="24"/>
              </w:rPr>
              <w:t xml:space="preserve">Управлять системой профилактической и воспитательной работы, направленной на предупреждение правонарушений, антиобщественного, деструктивного поведения обучающихся, привитие им традиционных </w:t>
            </w:r>
            <w:r w:rsidR="00513053" w:rsidRPr="00C910E4">
              <w:rPr>
                <w:rFonts w:eastAsia="Calibri"/>
                <w:szCs w:val="24"/>
              </w:rPr>
              <w:t xml:space="preserve">российских </w:t>
            </w:r>
            <w:r w:rsidRPr="00C910E4">
              <w:rPr>
                <w:rFonts w:eastAsia="Calibri"/>
                <w:szCs w:val="24"/>
              </w:rPr>
              <w:t>духовно-нравственных ценностей</w:t>
            </w:r>
          </w:p>
        </w:tc>
      </w:tr>
      <w:tr w:rsidR="00B45DEC" w14:paraId="393F0A40" w14:textId="77777777">
        <w:trPr>
          <w:trHeight w:val="20"/>
        </w:trPr>
        <w:tc>
          <w:tcPr>
            <w:tcW w:w="927" w:type="pct"/>
            <w:vMerge/>
          </w:tcPr>
          <w:p w14:paraId="2DE3305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FC164A5" w14:textId="77777777" w:rsidR="00B45DEC" w:rsidRPr="00C910E4" w:rsidRDefault="005F052A">
            <w:pPr>
              <w:jc w:val="both"/>
              <w:rPr>
                <w:strike/>
                <w:szCs w:val="24"/>
              </w:rPr>
            </w:pPr>
            <w:r w:rsidRPr="00C910E4">
              <w:rPr>
                <w:rFonts w:eastAsia="Calibri"/>
                <w:szCs w:val="24"/>
              </w:rPr>
              <w:t xml:space="preserve">Руководить деятельностью, направленной на выявление обучающихся с признаками девиаций, социальной </w:t>
            </w:r>
            <w:proofErr w:type="spellStart"/>
            <w:r w:rsidRPr="00C910E4">
              <w:rPr>
                <w:rFonts w:eastAsia="Calibri"/>
                <w:szCs w:val="24"/>
              </w:rPr>
              <w:t>дезадаптации</w:t>
            </w:r>
            <w:proofErr w:type="spellEnd"/>
            <w:r w:rsidRPr="00C910E4">
              <w:rPr>
                <w:rFonts w:eastAsia="Calibri"/>
                <w:szCs w:val="24"/>
              </w:rPr>
              <w:t>, подверженных или подпавших под воздействие террористической или иной радикальной идеологии, и организовать с ними индивидуальную профилактическую работу</w:t>
            </w:r>
          </w:p>
        </w:tc>
      </w:tr>
      <w:tr w:rsidR="00B45DEC" w14:paraId="5EBA89AB" w14:textId="77777777">
        <w:trPr>
          <w:trHeight w:val="20"/>
        </w:trPr>
        <w:tc>
          <w:tcPr>
            <w:tcW w:w="927" w:type="pct"/>
            <w:vMerge/>
          </w:tcPr>
          <w:p w14:paraId="4278F9E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618567B" w14:textId="1C643CDC" w:rsidR="00B45DEC" w:rsidRPr="00C910E4" w:rsidRDefault="005F052A" w:rsidP="00C910E4">
            <w:pPr>
              <w:jc w:val="both"/>
              <w:rPr>
                <w:szCs w:val="24"/>
              </w:rPr>
            </w:pPr>
            <w:r w:rsidRPr="00C910E4">
              <w:rPr>
                <w:szCs w:val="24"/>
              </w:rPr>
              <w:t xml:space="preserve">Анализировать деятельность и результаты реализации образовательных программ и </w:t>
            </w:r>
            <w:r w:rsidR="005C063E" w:rsidRPr="00C910E4">
              <w:rPr>
                <w:szCs w:val="24"/>
              </w:rPr>
              <w:t xml:space="preserve">обеспечивать </w:t>
            </w:r>
            <w:r w:rsidRPr="00C910E4">
              <w:rPr>
                <w:szCs w:val="24"/>
              </w:rPr>
              <w:t>коррек</w:t>
            </w:r>
            <w:r w:rsidR="005C063E" w:rsidRPr="00C910E4">
              <w:rPr>
                <w:szCs w:val="24"/>
              </w:rPr>
              <w:t>тировку</w:t>
            </w:r>
            <w:r w:rsidRPr="00C910E4">
              <w:rPr>
                <w:szCs w:val="24"/>
              </w:rPr>
              <w:t xml:space="preserve"> организации образовательной деятельности</w:t>
            </w:r>
          </w:p>
        </w:tc>
      </w:tr>
      <w:tr w:rsidR="00B45DEC" w14:paraId="1BE1B4BC" w14:textId="77777777">
        <w:trPr>
          <w:trHeight w:val="20"/>
        </w:trPr>
        <w:tc>
          <w:tcPr>
            <w:tcW w:w="927" w:type="pct"/>
            <w:vMerge/>
          </w:tcPr>
          <w:p w14:paraId="35404EEC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F20797D" w14:textId="77777777" w:rsidR="00B45DEC" w:rsidRPr="00C910E4" w:rsidRDefault="005F052A">
            <w:pPr>
              <w:jc w:val="both"/>
              <w:rPr>
                <w:szCs w:val="24"/>
              </w:rPr>
            </w:pPr>
            <w:r w:rsidRPr="00C910E4">
              <w:rPr>
                <w:szCs w:val="24"/>
              </w:rPr>
              <w:t>Руководить деятельностью по созданию условий социализации обучающихся и индивидуализации их обучения</w:t>
            </w:r>
          </w:p>
        </w:tc>
      </w:tr>
      <w:tr w:rsidR="00B45DEC" w14:paraId="32E9659A" w14:textId="77777777">
        <w:trPr>
          <w:trHeight w:val="20"/>
        </w:trPr>
        <w:tc>
          <w:tcPr>
            <w:tcW w:w="927" w:type="pct"/>
            <w:vMerge/>
          </w:tcPr>
          <w:p w14:paraId="3CDF61B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0B5A0DF" w14:textId="020A98A0" w:rsidR="004F4F96" w:rsidRPr="00C910E4" w:rsidRDefault="005F052A">
            <w:pPr>
              <w:jc w:val="both"/>
              <w:rPr>
                <w:szCs w:val="24"/>
              </w:rPr>
            </w:pPr>
            <w:r w:rsidRPr="00C910E4">
              <w:rPr>
                <w:szCs w:val="24"/>
              </w:rPr>
              <w:t>Управлять формированием психологически и информационно безопасной образовательной среды, в том числе цифровой образовательной среды</w:t>
            </w:r>
          </w:p>
        </w:tc>
      </w:tr>
      <w:tr w:rsidR="00B45DEC" w14:paraId="242FA5E3" w14:textId="77777777">
        <w:trPr>
          <w:trHeight w:val="20"/>
        </w:trPr>
        <w:tc>
          <w:tcPr>
            <w:tcW w:w="927" w:type="pct"/>
            <w:vMerge/>
          </w:tcPr>
          <w:p w14:paraId="3EEB8F9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DEFD0F1" w14:textId="5B060FD4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Обеспечивать условия для реализации образовательных программ с применением электронного обучения, дистанционных образовательных технологий с учетом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и телекоммуникационных технологий, соответствующих технических средств, обеспечивающих освоение обучающимися </w:t>
            </w:r>
            <w:r>
              <w:rPr>
                <w:szCs w:val="24"/>
              </w:rPr>
              <w:lastRenderedPageBreak/>
              <w:t>образовательных программ в полном объеме независимо от места нахождения обучающихся</w:t>
            </w:r>
          </w:p>
        </w:tc>
      </w:tr>
      <w:tr w:rsidR="00B45DEC" w14:paraId="0F2D56DD" w14:textId="77777777">
        <w:trPr>
          <w:trHeight w:val="20"/>
        </w:trPr>
        <w:tc>
          <w:tcPr>
            <w:tcW w:w="927" w:type="pct"/>
            <w:vMerge/>
          </w:tcPr>
          <w:p w14:paraId="52FBC48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FAEC7A2" w14:textId="3E7030BE" w:rsidR="00B45DEC" w:rsidRPr="00EE6BA4" w:rsidRDefault="005F052A" w:rsidP="00EE6BA4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Обеспечивать специальные условия для получения образования в соответствии с возрастными, индивидуальными особенностями и особыми образовательными потребностями</w:t>
            </w:r>
            <w:r w:rsidR="00EE6BA4" w:rsidRPr="00EE6BA4">
              <w:rPr>
                <w:szCs w:val="24"/>
              </w:rPr>
              <w:t xml:space="preserve"> (для обучающихся с ОВЗ, в том числе с учетом их психофизического развития)</w:t>
            </w:r>
            <w:r w:rsidRPr="00EE6BA4">
              <w:rPr>
                <w:szCs w:val="24"/>
              </w:rPr>
              <w:t xml:space="preserve">, </w:t>
            </w:r>
            <w:r w:rsidR="00EE6BA4" w:rsidRPr="00EE6BA4">
              <w:rPr>
                <w:szCs w:val="24"/>
              </w:rPr>
              <w:t xml:space="preserve">обеспечивать </w:t>
            </w:r>
            <w:r w:rsidRPr="00EE6BA4">
              <w:rPr>
                <w:szCs w:val="24"/>
              </w:rPr>
              <w:t>развитие способностей и творческого потенциала каждого обучающегося</w:t>
            </w:r>
          </w:p>
        </w:tc>
      </w:tr>
      <w:tr w:rsidR="00B45DEC" w14:paraId="652EB197" w14:textId="77777777">
        <w:trPr>
          <w:trHeight w:val="20"/>
        </w:trPr>
        <w:tc>
          <w:tcPr>
            <w:tcW w:w="927" w:type="pct"/>
            <w:vMerge/>
          </w:tcPr>
          <w:p w14:paraId="7EB3909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9BFFBE1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Обеспечивать условия для применения в ОО образовательных технологий и средств обучения</w:t>
            </w:r>
          </w:p>
        </w:tc>
      </w:tr>
      <w:tr w:rsidR="00B45DEC" w14:paraId="6CE7F5EF" w14:textId="77777777">
        <w:trPr>
          <w:trHeight w:val="20"/>
        </w:trPr>
        <w:tc>
          <w:tcPr>
            <w:tcW w:w="927" w:type="pct"/>
            <w:vMerge/>
          </w:tcPr>
          <w:p w14:paraId="4B5FD94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7204AF2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системой психолого-педагогического сопровождения обучающихся</w:t>
            </w:r>
          </w:p>
        </w:tc>
      </w:tr>
      <w:tr w:rsidR="00B45DEC" w14:paraId="5E8CD7AD" w14:textId="77777777">
        <w:trPr>
          <w:trHeight w:val="20"/>
        </w:trPr>
        <w:tc>
          <w:tcPr>
            <w:tcW w:w="927" w:type="pct"/>
            <w:vMerge/>
          </w:tcPr>
          <w:p w14:paraId="19D2D1B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7C4A8CF" w14:textId="50D8F838" w:rsidR="00B45DEC" w:rsidRDefault="005F052A" w:rsidP="00EE6B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формированием и функционированием системы методического и организационно-педагогического обеспечения образовательной деятельности</w:t>
            </w:r>
          </w:p>
        </w:tc>
      </w:tr>
      <w:tr w:rsidR="00B45DEC" w14:paraId="048F553B" w14:textId="77777777">
        <w:trPr>
          <w:trHeight w:val="20"/>
        </w:trPr>
        <w:tc>
          <w:tcPr>
            <w:tcW w:w="927" w:type="pct"/>
            <w:vMerge/>
          </w:tcPr>
          <w:p w14:paraId="5C3AF6D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D1B8A23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Формировать образовательную среду ОО, обеспечивающую содержательную, методическую, технологическую целостность образовательной деятельности</w:t>
            </w:r>
          </w:p>
        </w:tc>
      </w:tr>
      <w:tr w:rsidR="00B45DEC" w14:paraId="53E1D88F" w14:textId="77777777">
        <w:trPr>
          <w:trHeight w:val="20"/>
        </w:trPr>
        <w:tc>
          <w:tcPr>
            <w:tcW w:w="927" w:type="pct"/>
            <w:vMerge/>
          </w:tcPr>
          <w:p w14:paraId="09C57D3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8619D70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просветительную и консультативную деятельность с обучающимися, родителями (законными представителями) и педагогическими работниками ОО</w:t>
            </w:r>
          </w:p>
        </w:tc>
      </w:tr>
      <w:tr w:rsidR="00B45DEC" w14:paraId="3A04571A" w14:textId="77777777">
        <w:trPr>
          <w:trHeight w:val="20"/>
        </w:trPr>
        <w:tc>
          <w:tcPr>
            <w:tcW w:w="927" w:type="pct"/>
            <w:vMerge/>
          </w:tcPr>
          <w:p w14:paraId="1A3DBDF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DAE7D28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 xml:space="preserve">Организовывать проведение </w:t>
            </w:r>
            <w:proofErr w:type="spellStart"/>
            <w:r w:rsidRPr="00EE6BA4">
              <w:rPr>
                <w:szCs w:val="24"/>
              </w:rPr>
              <w:t>самообследования</w:t>
            </w:r>
            <w:proofErr w:type="spellEnd"/>
            <w:r w:rsidRPr="00EE6BA4">
              <w:rPr>
                <w:szCs w:val="24"/>
              </w:rPr>
              <w:t xml:space="preserve"> ОО, процедур </w:t>
            </w:r>
            <w:proofErr w:type="spellStart"/>
            <w:r w:rsidRPr="00EE6BA4">
              <w:rPr>
                <w:szCs w:val="24"/>
              </w:rPr>
              <w:t>внутришкольного</w:t>
            </w:r>
            <w:proofErr w:type="spellEnd"/>
            <w:r w:rsidRPr="00EE6BA4">
              <w:rPr>
                <w:szCs w:val="24"/>
              </w:rPr>
              <w:t xml:space="preserve"> контроля, внутренней системы оценки качества образования, мониторинга образовательных результатов обучающихся</w:t>
            </w:r>
          </w:p>
        </w:tc>
      </w:tr>
      <w:tr w:rsidR="00B45DEC" w14:paraId="5D149542" w14:textId="77777777">
        <w:trPr>
          <w:trHeight w:val="20"/>
        </w:trPr>
        <w:tc>
          <w:tcPr>
            <w:tcW w:w="927" w:type="pct"/>
            <w:vMerge/>
          </w:tcPr>
          <w:p w14:paraId="538E45A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413F7C2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работу по учету национально-культурных, климатических и других условий, в которых осуществляется образовательная деятельность</w:t>
            </w:r>
          </w:p>
        </w:tc>
      </w:tr>
      <w:tr w:rsidR="00B45DEC" w14:paraId="63374750" w14:textId="77777777">
        <w:trPr>
          <w:trHeight w:val="20"/>
        </w:trPr>
        <w:tc>
          <w:tcPr>
            <w:tcW w:w="927" w:type="pct"/>
            <w:vMerge/>
          </w:tcPr>
          <w:p w14:paraId="79AEDF4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4B808D2" w14:textId="7AAA21EF" w:rsidR="00B45DEC" w:rsidRPr="00EE6BA4" w:rsidRDefault="005F052A" w:rsidP="00C910E4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Обеспечивать соблюдение требований федеральных государственных образовательных стандартов к условиям реализации образовательных программ в ОО, в том числе в сетевой форме</w:t>
            </w:r>
          </w:p>
        </w:tc>
      </w:tr>
      <w:tr w:rsidR="00B45DEC" w14:paraId="255549EF" w14:textId="77777777">
        <w:trPr>
          <w:trHeight w:val="20"/>
        </w:trPr>
        <w:tc>
          <w:tcPr>
            <w:tcW w:w="927" w:type="pct"/>
            <w:vMerge/>
          </w:tcPr>
          <w:p w14:paraId="5AB7BEE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6235A8A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Применять в профессиональной деятельности правовые нормы, регулирующие разработку и реализацию образовательных программ</w:t>
            </w:r>
          </w:p>
        </w:tc>
      </w:tr>
      <w:tr w:rsidR="00B45DEC" w14:paraId="58DBA0A7" w14:textId="77777777">
        <w:trPr>
          <w:trHeight w:val="20"/>
        </w:trPr>
        <w:tc>
          <w:tcPr>
            <w:tcW w:w="927" w:type="pct"/>
            <w:vMerge/>
          </w:tcPr>
          <w:p w14:paraId="54021B9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FE90116" w14:textId="63B76875" w:rsidR="00B45DEC" w:rsidRDefault="005F052A" w:rsidP="00EE6B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Контролировать реализацию образовательной деятельности в </w:t>
            </w:r>
            <w:r w:rsidRPr="00EE6BA4">
              <w:rPr>
                <w:szCs w:val="24"/>
              </w:rPr>
              <w:t xml:space="preserve">соответствии </w:t>
            </w:r>
            <w:r w:rsidR="00EE6BA4" w:rsidRPr="00EE6BA4">
              <w:rPr>
                <w:szCs w:val="24"/>
              </w:rPr>
              <w:t xml:space="preserve">с </w:t>
            </w:r>
            <w:r w:rsidRPr="00EE6BA4">
              <w:rPr>
                <w:szCs w:val="24"/>
              </w:rPr>
              <w:t>санитарно-эпидемиологически</w:t>
            </w:r>
            <w:r w:rsidR="001C0491" w:rsidRPr="00EE6BA4">
              <w:rPr>
                <w:szCs w:val="24"/>
              </w:rPr>
              <w:t>ми требованиями</w:t>
            </w:r>
            <w:r w:rsidRPr="00EE6BA4">
              <w:rPr>
                <w:szCs w:val="24"/>
              </w:rPr>
              <w:t xml:space="preserve"> к устройству, содержанию и организации режима работы ОО</w:t>
            </w:r>
          </w:p>
        </w:tc>
      </w:tr>
      <w:tr w:rsidR="00B45DEC" w14:paraId="71274C59" w14:textId="77777777">
        <w:trPr>
          <w:trHeight w:val="20"/>
        </w:trPr>
        <w:tc>
          <w:tcPr>
            <w:tcW w:w="927" w:type="pct"/>
            <w:vMerge/>
          </w:tcPr>
          <w:p w14:paraId="7CAF03A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12C0777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Обеспечивать деятельность организации и реализацию образовательных программ в период введения чрезвычайного положения, режима повышенной готовности или чрезвычайной ситуации</w:t>
            </w:r>
          </w:p>
        </w:tc>
      </w:tr>
      <w:tr w:rsidR="00B45DEC" w14:paraId="0AE79F2C" w14:textId="77777777">
        <w:trPr>
          <w:trHeight w:val="20"/>
        </w:trPr>
        <w:tc>
          <w:tcPr>
            <w:tcW w:w="927" w:type="pct"/>
            <w:vMerge/>
          </w:tcPr>
          <w:p w14:paraId="0BA8F6A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C0B5C7A" w14:textId="6B8D9323" w:rsidR="00B45DEC" w:rsidRPr="00EE6BA4" w:rsidRDefault="005F052A" w:rsidP="00EE6BA4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Обеспечивать охрану жизни и здоровья обучающихся и работников ОО в процессе</w:t>
            </w:r>
            <w:r w:rsidR="00EE6BA4" w:rsidRPr="00EE6BA4">
              <w:rPr>
                <w:szCs w:val="24"/>
              </w:rPr>
              <w:t xml:space="preserve"> </w:t>
            </w:r>
            <w:r w:rsidRPr="00EE6BA4">
              <w:rPr>
                <w:szCs w:val="24"/>
              </w:rPr>
              <w:t>деятельности ОО</w:t>
            </w:r>
          </w:p>
        </w:tc>
      </w:tr>
      <w:tr w:rsidR="00B45DEC" w14:paraId="54C5FC5C" w14:textId="77777777">
        <w:trPr>
          <w:trHeight w:val="20"/>
        </w:trPr>
        <w:tc>
          <w:tcPr>
            <w:tcW w:w="927" w:type="pct"/>
            <w:vMerge/>
          </w:tcPr>
          <w:p w14:paraId="72D20F5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FA414FC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Обеспечивать защиту прав и свобод обучающихся и работников ОО</w:t>
            </w:r>
          </w:p>
        </w:tc>
      </w:tr>
      <w:tr w:rsidR="003A1389" w14:paraId="10502D6C" w14:textId="77777777">
        <w:trPr>
          <w:trHeight w:val="20"/>
        </w:trPr>
        <w:tc>
          <w:tcPr>
            <w:tcW w:w="927" w:type="pct"/>
            <w:vMerge w:val="restart"/>
          </w:tcPr>
          <w:p w14:paraId="4A6F3627" w14:textId="77777777" w:rsidR="003A1389" w:rsidRDefault="003A1389" w:rsidP="003A1389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4073" w:type="pct"/>
          </w:tcPr>
          <w:p w14:paraId="277D631E" w14:textId="525BC3DC" w:rsidR="003A1389" w:rsidRPr="00192A80" w:rsidRDefault="003A1389" w:rsidP="00192A80">
            <w:pPr>
              <w:jc w:val="both"/>
              <w:rPr>
                <w:szCs w:val="24"/>
              </w:rPr>
            </w:pPr>
            <w:r w:rsidRPr="00192A80">
              <w:rPr>
                <w:szCs w:val="24"/>
              </w:rPr>
              <w:t xml:space="preserve">Конвенция о правах ребенка, </w:t>
            </w:r>
            <w:r w:rsidR="004F4F96" w:rsidRPr="00192A80">
              <w:rPr>
                <w:szCs w:val="24"/>
              </w:rPr>
              <w:t xml:space="preserve">нормативные правовые акты </w:t>
            </w:r>
            <w:r w:rsidRPr="00192A80">
              <w:rPr>
                <w:szCs w:val="24"/>
              </w:rPr>
              <w:t>Российской Федерации</w:t>
            </w:r>
            <w:r w:rsidR="004F4F96" w:rsidRPr="00192A80">
              <w:rPr>
                <w:szCs w:val="24"/>
              </w:rPr>
              <w:t xml:space="preserve">, </w:t>
            </w:r>
            <w:r w:rsidRPr="00192A80">
              <w:rPr>
                <w:szCs w:val="24"/>
              </w:rPr>
              <w:t xml:space="preserve">субъекта Российской Федерации, </w:t>
            </w:r>
            <w:r w:rsidR="004F4F96" w:rsidRPr="00192A80">
              <w:t>муниципального образования</w:t>
            </w:r>
            <w:r w:rsidRPr="00192A80">
              <w:rPr>
                <w:szCs w:val="24"/>
              </w:rPr>
              <w:t xml:space="preserve"> в сфере общего образования</w:t>
            </w:r>
          </w:p>
        </w:tc>
      </w:tr>
      <w:tr w:rsidR="003A1389" w14:paraId="42C46951" w14:textId="77777777">
        <w:trPr>
          <w:trHeight w:val="20"/>
        </w:trPr>
        <w:tc>
          <w:tcPr>
            <w:tcW w:w="927" w:type="pct"/>
            <w:vMerge/>
          </w:tcPr>
          <w:p w14:paraId="3A7438F2" w14:textId="77777777" w:rsidR="003A1389" w:rsidRDefault="003A1389" w:rsidP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7B98232" w14:textId="6C2AC077" w:rsidR="003A1389" w:rsidRDefault="003A1389" w:rsidP="003A138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Тенденции развития общего образования в Российской Федерации и мировом образовательном пространстве, приоритетные направления государственной политики в сфере общего образования</w:t>
            </w:r>
          </w:p>
        </w:tc>
      </w:tr>
      <w:tr w:rsidR="003A1389" w14:paraId="74A98875" w14:textId="77777777">
        <w:trPr>
          <w:trHeight w:val="20"/>
        </w:trPr>
        <w:tc>
          <w:tcPr>
            <w:tcW w:w="927" w:type="pct"/>
            <w:vMerge/>
          </w:tcPr>
          <w:p w14:paraId="7E47AB57" w14:textId="77777777" w:rsidR="003A1389" w:rsidRDefault="003A1389" w:rsidP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E852357" w14:textId="66EF84A6" w:rsidR="003A1389" w:rsidRDefault="003A1389" w:rsidP="003A1389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Требования Федеральных государственных образовательных стандартов, федеральных основных и адаптированных образовательных программ</w:t>
            </w:r>
          </w:p>
        </w:tc>
      </w:tr>
      <w:tr w:rsidR="003A1389" w14:paraId="1449F581" w14:textId="77777777">
        <w:trPr>
          <w:trHeight w:val="20"/>
        </w:trPr>
        <w:tc>
          <w:tcPr>
            <w:tcW w:w="927" w:type="pct"/>
            <w:vMerge/>
          </w:tcPr>
          <w:p w14:paraId="6EEB5290" w14:textId="77777777" w:rsidR="003A1389" w:rsidRDefault="003A1389" w:rsidP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4CB3F58" w14:textId="77777777" w:rsidR="003A1389" w:rsidRDefault="003A1389" w:rsidP="003A138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Образовательные теории, технологии и средства обучения и воспитания, в том числе основанные на виртуальной и дополненной реальности, границы и возможности их использования в общем образовании</w:t>
            </w:r>
          </w:p>
        </w:tc>
      </w:tr>
      <w:tr w:rsidR="003A1389" w14:paraId="5DD1EB3D" w14:textId="77777777">
        <w:trPr>
          <w:trHeight w:val="20"/>
        </w:trPr>
        <w:tc>
          <w:tcPr>
            <w:tcW w:w="927" w:type="pct"/>
            <w:vMerge/>
          </w:tcPr>
          <w:p w14:paraId="745C03DE" w14:textId="77777777" w:rsidR="003A1389" w:rsidRDefault="003A1389" w:rsidP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90D49B9" w14:textId="77777777" w:rsidR="003A1389" w:rsidRDefault="003A1389" w:rsidP="003A138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Принципы, методы и технологии разработки, анализа и реализации образовательных программ для достижения запланированных результатов</w:t>
            </w:r>
          </w:p>
        </w:tc>
      </w:tr>
      <w:tr w:rsidR="003A1389" w14:paraId="7BB1BA94" w14:textId="77777777">
        <w:trPr>
          <w:trHeight w:val="20"/>
        </w:trPr>
        <w:tc>
          <w:tcPr>
            <w:tcW w:w="927" w:type="pct"/>
            <w:vMerge/>
          </w:tcPr>
          <w:p w14:paraId="593A635E" w14:textId="77777777" w:rsidR="003A1389" w:rsidRDefault="003A1389" w:rsidP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002EFAE" w14:textId="77777777" w:rsidR="003A1389" w:rsidRDefault="003A1389" w:rsidP="003A138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Практики управления реализацией образовательных программ, в том числе зарубежный опыт</w:t>
            </w:r>
          </w:p>
        </w:tc>
      </w:tr>
      <w:tr w:rsidR="003A1389" w14:paraId="14A72500" w14:textId="77777777">
        <w:trPr>
          <w:trHeight w:val="20"/>
        </w:trPr>
        <w:tc>
          <w:tcPr>
            <w:tcW w:w="927" w:type="pct"/>
            <w:vMerge/>
          </w:tcPr>
          <w:p w14:paraId="6C4FADD5" w14:textId="77777777" w:rsidR="003A1389" w:rsidRDefault="003A1389" w:rsidP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7CCBE23" w14:textId="77777777" w:rsidR="003A1389" w:rsidRPr="00EE6BA4" w:rsidRDefault="003A1389" w:rsidP="003A1389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Основы физиологии и гигиены детей дошкольного и школьного возраста</w:t>
            </w:r>
          </w:p>
        </w:tc>
      </w:tr>
      <w:tr w:rsidR="003A1389" w14:paraId="3FFCB5E3" w14:textId="77777777">
        <w:trPr>
          <w:trHeight w:val="20"/>
        </w:trPr>
        <w:tc>
          <w:tcPr>
            <w:tcW w:w="927" w:type="pct"/>
            <w:vMerge/>
          </w:tcPr>
          <w:p w14:paraId="6B433422" w14:textId="77777777" w:rsidR="003A1389" w:rsidRDefault="003A1389" w:rsidP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C33F2F7" w14:textId="77777777" w:rsidR="003A1389" w:rsidRDefault="003A1389" w:rsidP="003A138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педагогики инклюзивного образования</w:t>
            </w:r>
          </w:p>
        </w:tc>
      </w:tr>
      <w:tr w:rsidR="003A1389" w14:paraId="5D034199" w14:textId="77777777">
        <w:trPr>
          <w:trHeight w:val="20"/>
        </w:trPr>
        <w:tc>
          <w:tcPr>
            <w:tcW w:w="927" w:type="pct"/>
            <w:vMerge/>
          </w:tcPr>
          <w:p w14:paraId="5CDA9C3B" w14:textId="77777777" w:rsidR="003A1389" w:rsidRDefault="003A1389" w:rsidP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9A86A4F" w14:textId="77777777" w:rsidR="003A1389" w:rsidRDefault="003A1389" w:rsidP="003A138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менеджмента в сфере общего образования</w:t>
            </w:r>
          </w:p>
        </w:tc>
      </w:tr>
      <w:tr w:rsidR="003A1389" w14:paraId="5D62010D" w14:textId="77777777">
        <w:trPr>
          <w:trHeight w:val="20"/>
        </w:trPr>
        <w:tc>
          <w:tcPr>
            <w:tcW w:w="927" w:type="pct"/>
            <w:vMerge/>
          </w:tcPr>
          <w:p w14:paraId="60F86FCF" w14:textId="77777777" w:rsidR="003A1389" w:rsidRDefault="003A1389" w:rsidP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5E64140" w14:textId="77777777" w:rsidR="003A1389" w:rsidRPr="00EE6BA4" w:rsidRDefault="003A1389" w:rsidP="003A1389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Основы возрастной психологии и педагогики детей дошкольного и школьного возраста</w:t>
            </w:r>
          </w:p>
        </w:tc>
      </w:tr>
      <w:tr w:rsidR="003A1389" w14:paraId="372FF6C5" w14:textId="77777777">
        <w:trPr>
          <w:trHeight w:val="20"/>
        </w:trPr>
        <w:tc>
          <w:tcPr>
            <w:tcW w:w="927" w:type="pct"/>
            <w:vMerge/>
          </w:tcPr>
          <w:p w14:paraId="13CF3088" w14:textId="77777777" w:rsidR="003A1389" w:rsidRDefault="003A1389" w:rsidP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E859EF6" w14:textId="77777777" w:rsidR="003A1389" w:rsidRDefault="003A1389" w:rsidP="003A138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педагогики и психологии</w:t>
            </w:r>
          </w:p>
        </w:tc>
      </w:tr>
      <w:tr w:rsidR="003A1389" w14:paraId="73B17D9D" w14:textId="77777777">
        <w:trPr>
          <w:trHeight w:val="20"/>
        </w:trPr>
        <w:tc>
          <w:tcPr>
            <w:tcW w:w="927" w:type="pct"/>
            <w:vMerge/>
          </w:tcPr>
          <w:p w14:paraId="461AAE45" w14:textId="77777777" w:rsidR="003A1389" w:rsidRDefault="003A1389" w:rsidP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89C6A95" w14:textId="77777777" w:rsidR="003A1389" w:rsidRPr="00EE6BA4" w:rsidRDefault="003A1389" w:rsidP="003A1389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Основы профилактики отклоняющегося поведения детей и молодежи</w:t>
            </w:r>
          </w:p>
        </w:tc>
      </w:tr>
      <w:tr w:rsidR="003A1389" w14:paraId="6B3AA300" w14:textId="77777777">
        <w:trPr>
          <w:trHeight w:val="20"/>
        </w:trPr>
        <w:tc>
          <w:tcPr>
            <w:tcW w:w="927" w:type="pct"/>
            <w:vMerge/>
          </w:tcPr>
          <w:p w14:paraId="7B2CE5AB" w14:textId="77777777" w:rsidR="003A1389" w:rsidRDefault="003A1389" w:rsidP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473D839" w14:textId="30F68E25" w:rsidR="003A1389" w:rsidRPr="00EE6BA4" w:rsidRDefault="003A1389" w:rsidP="003A1389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Подходы, методы и инструменты мониторинга и оценки качества общего образования, в том числе качества воспитательной и профилактической работы, просветительской деятельности</w:t>
            </w:r>
          </w:p>
        </w:tc>
      </w:tr>
      <w:tr w:rsidR="003A1389" w14:paraId="5D1A0E5A" w14:textId="77777777">
        <w:trPr>
          <w:trHeight w:val="20"/>
        </w:trPr>
        <w:tc>
          <w:tcPr>
            <w:tcW w:w="927" w:type="pct"/>
            <w:vMerge/>
          </w:tcPr>
          <w:p w14:paraId="438C1BDB" w14:textId="77777777" w:rsidR="003A1389" w:rsidRDefault="003A1389" w:rsidP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11566EA" w14:textId="77777777" w:rsidR="003A1389" w:rsidRPr="00EE6BA4" w:rsidRDefault="003A1389" w:rsidP="003A1389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Методики разрешения конфликтов участников образовательных отношений; противодействия деструктивному поведению обучающихся, в том числе подверженных или подпавших под воздействие террористической и иной радикальной идеологии</w:t>
            </w:r>
          </w:p>
        </w:tc>
      </w:tr>
      <w:tr w:rsidR="003A1389" w14:paraId="480E5DD0" w14:textId="77777777">
        <w:trPr>
          <w:trHeight w:val="20"/>
        </w:trPr>
        <w:tc>
          <w:tcPr>
            <w:tcW w:w="927" w:type="pct"/>
            <w:vMerge/>
          </w:tcPr>
          <w:p w14:paraId="4BA56989" w14:textId="77777777" w:rsidR="003A1389" w:rsidRDefault="003A1389" w:rsidP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3CE9A9E" w14:textId="77777777" w:rsidR="003A1389" w:rsidRPr="00EE6BA4" w:rsidRDefault="003A1389" w:rsidP="003A1389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Методы, способы профилактической работы с семьями обучающихся по противодействию террористической и иной радикальной идеологии</w:t>
            </w:r>
          </w:p>
        </w:tc>
      </w:tr>
      <w:tr w:rsidR="003A1389" w14:paraId="694C6975" w14:textId="77777777">
        <w:trPr>
          <w:trHeight w:val="20"/>
        </w:trPr>
        <w:tc>
          <w:tcPr>
            <w:tcW w:w="927" w:type="pct"/>
            <w:vMerge/>
          </w:tcPr>
          <w:p w14:paraId="4DA0B88E" w14:textId="77777777" w:rsidR="003A1389" w:rsidRDefault="003A1389" w:rsidP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9D4F1C9" w14:textId="2F8D29AE" w:rsidR="003A1389" w:rsidRPr="00EE6BA4" w:rsidRDefault="003A1389" w:rsidP="003A1389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Санитарно-эпидемиологические требования, относящиеся к деятельности образовательной организации</w:t>
            </w:r>
          </w:p>
        </w:tc>
      </w:tr>
      <w:tr w:rsidR="003A1389" w14:paraId="6F98FC0C" w14:textId="77777777">
        <w:trPr>
          <w:trHeight w:val="20"/>
        </w:trPr>
        <w:tc>
          <w:tcPr>
            <w:tcW w:w="927" w:type="pct"/>
            <w:vMerge/>
          </w:tcPr>
          <w:p w14:paraId="3376AB9C" w14:textId="77777777" w:rsidR="003A1389" w:rsidRDefault="003A1389" w:rsidP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AA24E0B" w14:textId="6988FBC9" w:rsidR="003A1389" w:rsidRPr="00EE6BA4" w:rsidRDefault="003A1389" w:rsidP="003A1389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Процедуры производственного контроля соблюдения санитарно-противоэпидемиологических требований и профилактических мероприятий в ОО</w:t>
            </w:r>
          </w:p>
        </w:tc>
      </w:tr>
      <w:tr w:rsidR="003A1389" w14:paraId="44A26031" w14:textId="77777777">
        <w:trPr>
          <w:trHeight w:val="20"/>
        </w:trPr>
        <w:tc>
          <w:tcPr>
            <w:tcW w:w="927" w:type="pct"/>
          </w:tcPr>
          <w:p w14:paraId="5B0A4275" w14:textId="77777777" w:rsidR="003A1389" w:rsidRDefault="003A1389" w:rsidP="003A1389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73" w:type="pct"/>
          </w:tcPr>
          <w:p w14:paraId="33A46423" w14:textId="77777777" w:rsidR="003A1389" w:rsidRDefault="003A1389" w:rsidP="003A138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24510A99" w14:textId="77777777" w:rsidR="00B45DEC" w:rsidRDefault="00B45DEC">
      <w:pPr>
        <w:rPr>
          <w:b/>
          <w:bCs/>
          <w:szCs w:val="24"/>
        </w:rPr>
      </w:pPr>
    </w:p>
    <w:p w14:paraId="54105E68" w14:textId="77777777" w:rsidR="00B45DEC" w:rsidRDefault="005F052A">
      <w:pPr>
        <w:rPr>
          <w:b/>
          <w:bCs/>
          <w:szCs w:val="24"/>
        </w:rPr>
      </w:pPr>
      <w:r>
        <w:rPr>
          <w:b/>
          <w:bCs/>
          <w:szCs w:val="24"/>
        </w:rPr>
        <w:t>3.2.2. Трудовая функция</w:t>
      </w:r>
    </w:p>
    <w:p w14:paraId="130298EC" w14:textId="77777777" w:rsidR="00B45DEC" w:rsidRDefault="00B45DEC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7"/>
        <w:gridCol w:w="5152"/>
        <w:gridCol w:w="506"/>
        <w:gridCol w:w="817"/>
        <w:gridCol w:w="1401"/>
        <w:gridCol w:w="416"/>
      </w:tblGrid>
      <w:tr w:rsidR="00B45DEC" w14:paraId="62843D10" w14:textId="77777777">
        <w:tc>
          <w:tcPr>
            <w:tcW w:w="981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65B140BE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0D9CE7" w14:textId="77777777" w:rsidR="00B45DEC" w:rsidRPr="00EE6BA4" w:rsidRDefault="005F052A">
            <w:pPr>
              <w:rPr>
                <w:szCs w:val="24"/>
              </w:rPr>
            </w:pPr>
            <w:r w:rsidRPr="00EE6BA4">
              <w:rPr>
                <w:szCs w:val="24"/>
              </w:rPr>
              <w:t>Администрирование деятельности ОО</w:t>
            </w:r>
          </w:p>
        </w:tc>
        <w:tc>
          <w:tcPr>
            <w:tcW w:w="278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114928A1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A872BE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/02.7</w:t>
            </w:r>
          </w:p>
        </w:tc>
        <w:tc>
          <w:tcPr>
            <w:tcW w:w="556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5F46BD16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D0DB92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06278487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4"/>
        <w:gridCol w:w="8300"/>
      </w:tblGrid>
      <w:tr w:rsidR="00B45DEC" w14:paraId="1F3E4A4B" w14:textId="77777777">
        <w:trPr>
          <w:trHeight w:val="20"/>
        </w:trPr>
        <w:tc>
          <w:tcPr>
            <w:tcW w:w="929" w:type="pct"/>
            <w:vMerge w:val="restart"/>
          </w:tcPr>
          <w:p w14:paraId="3513F03B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071" w:type="pct"/>
          </w:tcPr>
          <w:p w14:paraId="58F3E252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Руководство ОО на основе принципов государственно-общественного управления, включая формирование и поддержку коллегиальных органов управления ОО с привлечением представителей участников образовательных отношений</w:t>
            </w:r>
          </w:p>
        </w:tc>
      </w:tr>
      <w:tr w:rsidR="00B45DEC" w14:paraId="179E2A04" w14:textId="77777777">
        <w:trPr>
          <w:trHeight w:val="20"/>
        </w:trPr>
        <w:tc>
          <w:tcPr>
            <w:tcW w:w="929" w:type="pct"/>
            <w:vMerge/>
          </w:tcPr>
          <w:p w14:paraId="33B4E54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DCDB4CE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Руководство разработкой, актуализацией и утверждением локальных нормативных актов ОО</w:t>
            </w:r>
          </w:p>
        </w:tc>
      </w:tr>
      <w:tr w:rsidR="00B45DEC" w14:paraId="5C51B712" w14:textId="77777777">
        <w:trPr>
          <w:trHeight w:val="20"/>
        </w:trPr>
        <w:tc>
          <w:tcPr>
            <w:tcW w:w="929" w:type="pct"/>
            <w:vMerge/>
          </w:tcPr>
          <w:p w14:paraId="29BE938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F2D6A3F" w14:textId="77777777" w:rsidR="00B45DEC" w:rsidRPr="00192A80" w:rsidRDefault="005F052A">
            <w:pPr>
              <w:jc w:val="both"/>
              <w:rPr>
                <w:szCs w:val="24"/>
              </w:rPr>
            </w:pPr>
            <w:r w:rsidRPr="00192A80">
              <w:rPr>
                <w:szCs w:val="24"/>
              </w:rPr>
              <w:t>Организация приема, перевода обучающихся в ОО и их отчисления</w:t>
            </w:r>
          </w:p>
        </w:tc>
      </w:tr>
      <w:tr w:rsidR="00B45DEC" w14:paraId="47DF00A2" w14:textId="77777777">
        <w:trPr>
          <w:trHeight w:val="20"/>
        </w:trPr>
        <w:tc>
          <w:tcPr>
            <w:tcW w:w="929" w:type="pct"/>
            <w:vMerge/>
          </w:tcPr>
          <w:p w14:paraId="45E9129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97C1284" w14:textId="69061EC2" w:rsidR="00B45DEC" w:rsidRPr="00192A80" w:rsidRDefault="005F052A">
            <w:pPr>
              <w:jc w:val="both"/>
              <w:rPr>
                <w:szCs w:val="24"/>
              </w:rPr>
            </w:pPr>
            <w:r w:rsidRPr="00192A80">
              <w:rPr>
                <w:szCs w:val="24"/>
              </w:rPr>
              <w:t>Формирование</w:t>
            </w:r>
            <w:r w:rsidR="004339A2" w:rsidRPr="00192A80">
              <w:rPr>
                <w:szCs w:val="24"/>
              </w:rPr>
              <w:t>, развитие</w:t>
            </w:r>
            <w:r w:rsidRPr="00192A80">
              <w:rPr>
                <w:szCs w:val="24"/>
              </w:rPr>
              <w:t xml:space="preserve"> и поддержка организационной культуры ОО</w:t>
            </w:r>
          </w:p>
        </w:tc>
      </w:tr>
      <w:tr w:rsidR="00B45DEC" w14:paraId="485C39C5" w14:textId="77777777">
        <w:trPr>
          <w:trHeight w:val="20"/>
        </w:trPr>
        <w:tc>
          <w:tcPr>
            <w:tcW w:w="929" w:type="pct"/>
            <w:vMerge/>
          </w:tcPr>
          <w:p w14:paraId="512826E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C698D3E" w14:textId="6CBA02C7" w:rsidR="00B45DEC" w:rsidRPr="00192A80" w:rsidRDefault="005F052A">
            <w:pPr>
              <w:jc w:val="both"/>
              <w:rPr>
                <w:szCs w:val="24"/>
              </w:rPr>
            </w:pPr>
            <w:r w:rsidRPr="00192A80">
              <w:rPr>
                <w:szCs w:val="24"/>
              </w:rPr>
              <w:t>Планирование, координация и контроль деятельности структурных подразделений ОО</w:t>
            </w:r>
            <w:r w:rsidR="002220D2" w:rsidRPr="00192A80">
              <w:rPr>
                <w:szCs w:val="24"/>
              </w:rPr>
              <w:t xml:space="preserve"> (при наличии)</w:t>
            </w:r>
          </w:p>
        </w:tc>
      </w:tr>
      <w:tr w:rsidR="00B45DEC" w14:paraId="19F9E61B" w14:textId="77777777">
        <w:trPr>
          <w:trHeight w:val="20"/>
        </w:trPr>
        <w:tc>
          <w:tcPr>
            <w:tcW w:w="929" w:type="pct"/>
            <w:vMerge/>
          </w:tcPr>
          <w:p w14:paraId="152127E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40409D4" w14:textId="77777777" w:rsidR="00B45DEC" w:rsidRPr="00192A80" w:rsidRDefault="005F052A">
            <w:pPr>
              <w:jc w:val="both"/>
              <w:rPr>
                <w:szCs w:val="24"/>
              </w:rPr>
            </w:pPr>
            <w:r w:rsidRPr="00192A80">
              <w:rPr>
                <w:szCs w:val="24"/>
              </w:rPr>
              <w:t>Руководство административной, финансовой и хозяйственной деятельностью в соответствии с учредительными документами ОО</w:t>
            </w:r>
          </w:p>
        </w:tc>
      </w:tr>
      <w:tr w:rsidR="00B45DEC" w14:paraId="06842CF7" w14:textId="77777777">
        <w:trPr>
          <w:trHeight w:val="20"/>
        </w:trPr>
        <w:tc>
          <w:tcPr>
            <w:tcW w:w="929" w:type="pct"/>
            <w:vMerge/>
          </w:tcPr>
          <w:p w14:paraId="22FD565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6BE68B8A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Организация доступной и безопасной среды в ОО для обучающихся, родителей (законных представителей) и работников ОО</w:t>
            </w:r>
          </w:p>
        </w:tc>
      </w:tr>
      <w:tr w:rsidR="00B45DEC" w14:paraId="6C1E910C" w14:textId="77777777">
        <w:trPr>
          <w:trHeight w:val="20"/>
        </w:trPr>
        <w:tc>
          <w:tcPr>
            <w:tcW w:w="929" w:type="pct"/>
            <w:vMerge/>
          </w:tcPr>
          <w:p w14:paraId="17BDAEB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62E451AF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Обеспечение реализации кадровой политики, осуществление подбора и расстановки кадров в соответствии с уставом ОО</w:t>
            </w:r>
          </w:p>
        </w:tc>
      </w:tr>
      <w:tr w:rsidR="00B45DEC" w14:paraId="72A41AC2" w14:textId="77777777">
        <w:trPr>
          <w:trHeight w:val="20"/>
        </w:trPr>
        <w:tc>
          <w:tcPr>
            <w:tcW w:w="929" w:type="pct"/>
            <w:vMerge/>
          </w:tcPr>
          <w:p w14:paraId="6BAF577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40BB75D4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Управление деятельностью по привлечению и контролю использования финансовых ресурсов</w:t>
            </w:r>
          </w:p>
        </w:tc>
      </w:tr>
      <w:tr w:rsidR="00B45DEC" w14:paraId="718664D4" w14:textId="77777777">
        <w:trPr>
          <w:trHeight w:val="20"/>
        </w:trPr>
        <w:tc>
          <w:tcPr>
            <w:tcW w:w="929" w:type="pct"/>
            <w:vMerge/>
          </w:tcPr>
          <w:p w14:paraId="1CA36F0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44E71E68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Управление имущественным комплексом ОО и его развитием</w:t>
            </w:r>
          </w:p>
        </w:tc>
      </w:tr>
      <w:tr w:rsidR="00B45DEC" w14:paraId="244498BD" w14:textId="77777777">
        <w:trPr>
          <w:trHeight w:val="20"/>
        </w:trPr>
        <w:tc>
          <w:tcPr>
            <w:tcW w:w="929" w:type="pct"/>
            <w:vMerge/>
          </w:tcPr>
          <w:p w14:paraId="4BD70C2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3FB2199" w14:textId="586867A5" w:rsidR="00B45DEC" w:rsidRPr="00EE6BA4" w:rsidRDefault="005F052A" w:rsidP="00EE6BA4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Организация и контроль</w:t>
            </w:r>
            <w:r w:rsidR="00682AD2" w:rsidRPr="00EE6BA4">
              <w:rPr>
                <w:szCs w:val="24"/>
              </w:rPr>
              <w:t xml:space="preserve"> функционирования</w:t>
            </w:r>
            <w:r w:rsidRPr="00EE6BA4">
              <w:rPr>
                <w:szCs w:val="24"/>
              </w:rPr>
              <w:t xml:space="preserve"> системы питания в ОО</w:t>
            </w:r>
          </w:p>
        </w:tc>
      </w:tr>
      <w:tr w:rsidR="00B45DEC" w14:paraId="3732CBA6" w14:textId="77777777">
        <w:trPr>
          <w:trHeight w:val="20"/>
        </w:trPr>
        <w:tc>
          <w:tcPr>
            <w:tcW w:w="929" w:type="pct"/>
            <w:vMerge/>
          </w:tcPr>
          <w:p w14:paraId="76A4604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B0F5B6B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Обеспечение комплексной безопасности ОО</w:t>
            </w:r>
          </w:p>
        </w:tc>
      </w:tr>
      <w:tr w:rsidR="00B45DEC" w14:paraId="6C94FD26" w14:textId="77777777">
        <w:trPr>
          <w:trHeight w:val="20"/>
        </w:trPr>
        <w:tc>
          <w:tcPr>
            <w:tcW w:w="929" w:type="pct"/>
            <w:vMerge/>
          </w:tcPr>
          <w:p w14:paraId="32BB667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A579250" w14:textId="77777777" w:rsidR="00B45DEC" w:rsidRPr="00192A80" w:rsidRDefault="005F052A">
            <w:pPr>
              <w:jc w:val="both"/>
              <w:rPr>
                <w:szCs w:val="24"/>
              </w:rPr>
            </w:pPr>
            <w:r w:rsidRPr="00192A80">
              <w:rPr>
                <w:szCs w:val="24"/>
              </w:rPr>
              <w:t xml:space="preserve">Управление информационными ресурсами ОО, в том числе официальным </w:t>
            </w:r>
            <w:r w:rsidRPr="00192A80">
              <w:rPr>
                <w:szCs w:val="24"/>
              </w:rPr>
              <w:lastRenderedPageBreak/>
              <w:t>сайтом ОО</w:t>
            </w:r>
          </w:p>
        </w:tc>
      </w:tr>
      <w:tr w:rsidR="004339A2" w14:paraId="242D09F6" w14:textId="77777777">
        <w:trPr>
          <w:trHeight w:val="20"/>
        </w:trPr>
        <w:tc>
          <w:tcPr>
            <w:tcW w:w="929" w:type="pct"/>
            <w:vMerge/>
          </w:tcPr>
          <w:p w14:paraId="0A2DE51A" w14:textId="77777777" w:rsidR="004339A2" w:rsidRDefault="004339A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DBAD93F" w14:textId="5570F938" w:rsidR="004339A2" w:rsidRPr="00192A80" w:rsidRDefault="004339A2">
            <w:pPr>
              <w:jc w:val="both"/>
              <w:rPr>
                <w:szCs w:val="24"/>
              </w:rPr>
            </w:pPr>
            <w:r w:rsidRPr="00192A80">
              <w:t>Регулирование бюрократической нагрузки педагогических работников</w:t>
            </w:r>
          </w:p>
        </w:tc>
      </w:tr>
      <w:tr w:rsidR="00B45DEC" w14:paraId="5294146D" w14:textId="77777777">
        <w:trPr>
          <w:trHeight w:val="20"/>
        </w:trPr>
        <w:tc>
          <w:tcPr>
            <w:tcW w:w="929" w:type="pct"/>
            <w:vMerge/>
          </w:tcPr>
          <w:p w14:paraId="2AC07ED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5CE9E1A" w14:textId="77777777" w:rsidR="00B45DEC" w:rsidRPr="00192A80" w:rsidRDefault="005F052A">
            <w:pPr>
              <w:jc w:val="both"/>
              <w:rPr>
                <w:szCs w:val="24"/>
              </w:rPr>
            </w:pPr>
            <w:r w:rsidRPr="00192A80">
              <w:rPr>
                <w:szCs w:val="24"/>
              </w:rPr>
              <w:t>Руководство деятельностью по созданию безопасных условий обучения и воспитания, организации питания обучающихся и работников, обеспечению охраны их здоровья и соответствия условий реализации образовательных программ установленным нормам и правилам</w:t>
            </w:r>
          </w:p>
        </w:tc>
      </w:tr>
      <w:tr w:rsidR="002220D2" w14:paraId="0A839191" w14:textId="77777777">
        <w:trPr>
          <w:trHeight w:val="20"/>
        </w:trPr>
        <w:tc>
          <w:tcPr>
            <w:tcW w:w="929" w:type="pct"/>
            <w:vMerge/>
          </w:tcPr>
          <w:p w14:paraId="79C0E203" w14:textId="77777777" w:rsidR="002220D2" w:rsidRDefault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7AB87BF" w14:textId="7DC9EF2A" w:rsidR="002220D2" w:rsidRPr="00192A80" w:rsidRDefault="002220D2">
            <w:pPr>
              <w:jc w:val="both"/>
              <w:rPr>
                <w:szCs w:val="24"/>
              </w:rPr>
            </w:pPr>
            <w:r w:rsidRPr="00192A80">
              <w:t>Руководство системой управления охраной труда в ОО</w:t>
            </w:r>
          </w:p>
        </w:tc>
      </w:tr>
      <w:tr w:rsidR="00B45DEC" w14:paraId="714B8067" w14:textId="77777777">
        <w:trPr>
          <w:trHeight w:val="20"/>
        </w:trPr>
        <w:tc>
          <w:tcPr>
            <w:tcW w:w="929" w:type="pct"/>
            <w:vMerge/>
          </w:tcPr>
          <w:p w14:paraId="15E0704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E40A6CA" w14:textId="77777777" w:rsidR="00B45DEC" w:rsidRPr="00192A80" w:rsidRDefault="005F052A">
            <w:pPr>
              <w:jc w:val="both"/>
              <w:rPr>
                <w:szCs w:val="24"/>
              </w:rPr>
            </w:pPr>
            <w:r w:rsidRPr="00192A80">
              <w:rPr>
                <w:szCs w:val="24"/>
              </w:rPr>
              <w:t>Руководство формированием отчетности о деятельности ОО, анализ данных отчетов и коррекция на этой основе деятельности ОО</w:t>
            </w:r>
          </w:p>
        </w:tc>
      </w:tr>
      <w:tr w:rsidR="00B45DEC" w14:paraId="784BD96F" w14:textId="77777777">
        <w:trPr>
          <w:trHeight w:val="20"/>
        </w:trPr>
        <w:tc>
          <w:tcPr>
            <w:tcW w:w="929" w:type="pct"/>
            <w:vMerge w:val="restart"/>
          </w:tcPr>
          <w:p w14:paraId="7889D445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4071" w:type="pct"/>
          </w:tcPr>
          <w:p w14:paraId="5AA147C9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Осуществлять текущее руководство ОО на основе сочетания принципов единоначалия и коллегиальности</w:t>
            </w:r>
          </w:p>
        </w:tc>
      </w:tr>
      <w:tr w:rsidR="00B45DEC" w14:paraId="54DFE909" w14:textId="77777777">
        <w:trPr>
          <w:trHeight w:val="20"/>
        </w:trPr>
        <w:tc>
          <w:tcPr>
            <w:tcW w:w="929" w:type="pct"/>
            <w:vMerge/>
          </w:tcPr>
          <w:p w14:paraId="10E17B5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545E145" w14:textId="49C5FAF8" w:rsidR="00B45DEC" w:rsidRPr="00EE6BA4" w:rsidRDefault="005F052A" w:rsidP="00EE6BA4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Создавать условия для участия участников образовательных отношений в управлении образовательной деятельностью ОО в формах, определенных уставом ОО</w:t>
            </w:r>
          </w:p>
        </w:tc>
      </w:tr>
      <w:tr w:rsidR="00B45DEC" w14:paraId="1041C3F4" w14:textId="77777777">
        <w:trPr>
          <w:trHeight w:val="20"/>
        </w:trPr>
        <w:tc>
          <w:tcPr>
            <w:tcW w:w="929" w:type="pct"/>
            <w:vMerge/>
          </w:tcPr>
          <w:p w14:paraId="2CFBD75C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481BD23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Применять в профессиональной деятельности правовые нормы, регулирующие деятельность ОО, разрабатывать соответствующие локальные нормативные акты</w:t>
            </w:r>
          </w:p>
        </w:tc>
      </w:tr>
      <w:tr w:rsidR="00B45DEC" w14:paraId="2040F9DD" w14:textId="77777777">
        <w:trPr>
          <w:trHeight w:val="20"/>
        </w:trPr>
        <w:tc>
          <w:tcPr>
            <w:tcW w:w="929" w:type="pct"/>
            <w:vMerge/>
          </w:tcPr>
          <w:p w14:paraId="4607321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D1A97DF" w14:textId="77777777" w:rsidR="00B45DEC" w:rsidRPr="00192A80" w:rsidRDefault="005F052A">
            <w:pPr>
              <w:jc w:val="both"/>
              <w:rPr>
                <w:szCs w:val="24"/>
              </w:rPr>
            </w:pPr>
            <w:r w:rsidRPr="00192A80">
              <w:rPr>
                <w:szCs w:val="24"/>
              </w:rPr>
              <w:t>Формировать управленческую команду, распределять обязанности и делегировать полномочия</w:t>
            </w:r>
          </w:p>
        </w:tc>
      </w:tr>
      <w:tr w:rsidR="00B45DEC" w14:paraId="48E05434" w14:textId="77777777">
        <w:trPr>
          <w:trHeight w:val="20"/>
        </w:trPr>
        <w:tc>
          <w:tcPr>
            <w:tcW w:w="929" w:type="pct"/>
            <w:vMerge/>
          </w:tcPr>
          <w:p w14:paraId="77BE616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DACCA78" w14:textId="68116E97" w:rsidR="00B45DEC" w:rsidRPr="00192A80" w:rsidRDefault="005F052A">
            <w:pPr>
              <w:jc w:val="both"/>
              <w:rPr>
                <w:szCs w:val="24"/>
              </w:rPr>
            </w:pPr>
            <w:r w:rsidRPr="00192A80">
              <w:rPr>
                <w:szCs w:val="24"/>
              </w:rPr>
              <w:t xml:space="preserve">Формировать </w:t>
            </w:r>
            <w:r w:rsidR="004339A2" w:rsidRPr="00192A80">
              <w:rPr>
                <w:szCs w:val="24"/>
              </w:rPr>
              <w:t xml:space="preserve">и развивать </w:t>
            </w:r>
            <w:r w:rsidRPr="00192A80">
              <w:rPr>
                <w:szCs w:val="24"/>
              </w:rPr>
              <w:t>организационную культуру ОО</w:t>
            </w:r>
          </w:p>
        </w:tc>
      </w:tr>
      <w:tr w:rsidR="00B45DEC" w14:paraId="44D256A1" w14:textId="77777777">
        <w:trPr>
          <w:trHeight w:val="20"/>
        </w:trPr>
        <w:tc>
          <w:tcPr>
            <w:tcW w:w="929" w:type="pct"/>
            <w:vMerge/>
          </w:tcPr>
          <w:p w14:paraId="610B3D5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73CDC0B" w14:textId="328F63D1" w:rsidR="00B45DEC" w:rsidRPr="00192A80" w:rsidRDefault="005F052A">
            <w:pPr>
              <w:jc w:val="both"/>
              <w:rPr>
                <w:szCs w:val="24"/>
              </w:rPr>
            </w:pPr>
            <w:r w:rsidRPr="00192A80">
              <w:rPr>
                <w:szCs w:val="24"/>
              </w:rPr>
              <w:t>Планировать и контролировать деятельность структурных подразделений ОО</w:t>
            </w:r>
            <w:r w:rsidR="00682AD2" w:rsidRPr="00192A80">
              <w:rPr>
                <w:szCs w:val="24"/>
              </w:rPr>
              <w:t xml:space="preserve"> (при наличии)</w:t>
            </w:r>
          </w:p>
        </w:tc>
      </w:tr>
      <w:tr w:rsidR="00B45DEC" w14:paraId="568DDD65" w14:textId="77777777">
        <w:trPr>
          <w:trHeight w:val="20"/>
        </w:trPr>
        <w:tc>
          <w:tcPr>
            <w:tcW w:w="929" w:type="pct"/>
            <w:vMerge/>
          </w:tcPr>
          <w:p w14:paraId="5452470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37B26D6" w14:textId="77777777" w:rsidR="00B45DEC" w:rsidRPr="00192A80" w:rsidRDefault="005F052A">
            <w:pPr>
              <w:jc w:val="both"/>
              <w:rPr>
                <w:szCs w:val="24"/>
              </w:rPr>
            </w:pPr>
            <w:r w:rsidRPr="00192A80">
              <w:rPr>
                <w:szCs w:val="24"/>
              </w:rPr>
              <w:t>Организовывать системную административно-хозяйственную работу ОО</w:t>
            </w:r>
          </w:p>
        </w:tc>
      </w:tr>
      <w:tr w:rsidR="00B45DEC" w14:paraId="48816E53" w14:textId="77777777">
        <w:trPr>
          <w:trHeight w:val="20"/>
        </w:trPr>
        <w:tc>
          <w:tcPr>
            <w:tcW w:w="929" w:type="pct"/>
            <w:vMerge/>
          </w:tcPr>
          <w:p w14:paraId="1B735D0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3C5DB79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систему приема, перевода обучающихся в ОО и их отчисления</w:t>
            </w:r>
          </w:p>
        </w:tc>
      </w:tr>
      <w:tr w:rsidR="00B45DEC" w14:paraId="0601448A" w14:textId="77777777">
        <w:trPr>
          <w:trHeight w:val="20"/>
        </w:trPr>
        <w:tc>
          <w:tcPr>
            <w:tcW w:w="929" w:type="pct"/>
            <w:vMerge/>
          </w:tcPr>
          <w:p w14:paraId="287236E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40B1F498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систему делопроизводства и документооборота ОО</w:t>
            </w:r>
          </w:p>
        </w:tc>
      </w:tr>
      <w:tr w:rsidR="00B45DEC" w14:paraId="7A6E1B9F" w14:textId="77777777">
        <w:trPr>
          <w:trHeight w:val="20"/>
        </w:trPr>
        <w:tc>
          <w:tcPr>
            <w:tcW w:w="929" w:type="pct"/>
            <w:vMerge/>
          </w:tcPr>
          <w:p w14:paraId="79AF030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4A13F36B" w14:textId="35C7979D" w:rsidR="00B45DEC" w:rsidRPr="00EE6BA4" w:rsidRDefault="005F052A" w:rsidP="00EE6BA4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Обеспечивать исполнение локальных нормативных актов ОО</w:t>
            </w:r>
          </w:p>
        </w:tc>
      </w:tr>
      <w:tr w:rsidR="00B45DEC" w14:paraId="47E715DA" w14:textId="77777777">
        <w:trPr>
          <w:trHeight w:val="20"/>
        </w:trPr>
        <w:tc>
          <w:tcPr>
            <w:tcW w:w="929" w:type="pct"/>
            <w:vMerge/>
          </w:tcPr>
          <w:p w14:paraId="6D26951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C32E779" w14:textId="60A6029E" w:rsidR="00B45DEC" w:rsidRPr="00EE6BA4" w:rsidRDefault="00682AD2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 xml:space="preserve">Обеспечивать </w:t>
            </w:r>
            <w:r w:rsidR="005F052A" w:rsidRPr="00EE6BA4">
              <w:rPr>
                <w:szCs w:val="24"/>
              </w:rPr>
              <w:t>защит</w:t>
            </w:r>
            <w:r w:rsidRPr="00EE6BA4">
              <w:rPr>
                <w:szCs w:val="24"/>
              </w:rPr>
              <w:t>у</w:t>
            </w:r>
            <w:r w:rsidR="005F052A" w:rsidRPr="00EE6BA4">
              <w:rPr>
                <w:szCs w:val="24"/>
              </w:rPr>
              <w:t xml:space="preserve"> персональных данных обучающихся</w:t>
            </w:r>
            <w:r w:rsidR="00CE5E2B" w:rsidRPr="00EE6BA4">
              <w:rPr>
                <w:szCs w:val="24"/>
              </w:rPr>
              <w:t>, родителей (законных представителей)</w:t>
            </w:r>
            <w:r w:rsidR="005F052A" w:rsidRPr="00EE6BA4">
              <w:rPr>
                <w:szCs w:val="24"/>
              </w:rPr>
              <w:t xml:space="preserve"> и работников ОО</w:t>
            </w:r>
          </w:p>
        </w:tc>
      </w:tr>
      <w:tr w:rsidR="00B45DEC" w14:paraId="719E46CF" w14:textId="77777777">
        <w:trPr>
          <w:trHeight w:val="20"/>
        </w:trPr>
        <w:tc>
          <w:tcPr>
            <w:tcW w:w="929" w:type="pct"/>
            <w:vMerge/>
          </w:tcPr>
          <w:p w14:paraId="073E20A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5770240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Формировать организационную структуру, штатное расписание, планировать потребность в кадрах, организовывать их подбор, прием на работу, допуск к работе, определять должностные обязанности</w:t>
            </w:r>
          </w:p>
        </w:tc>
      </w:tr>
      <w:tr w:rsidR="00B45DEC" w14:paraId="6A783FD5" w14:textId="77777777">
        <w:trPr>
          <w:trHeight w:val="20"/>
        </w:trPr>
        <w:tc>
          <w:tcPr>
            <w:tcW w:w="929" w:type="pct"/>
            <w:vMerge/>
          </w:tcPr>
          <w:p w14:paraId="600F734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4BC5486C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Планировать распределение финансово-экономических, материальных, кадровых, методических, информационных ресурсов ОО</w:t>
            </w:r>
          </w:p>
        </w:tc>
      </w:tr>
      <w:tr w:rsidR="00B45DEC" w14:paraId="313FC0EB" w14:textId="77777777">
        <w:trPr>
          <w:trHeight w:val="20"/>
        </w:trPr>
        <w:tc>
          <w:tcPr>
            <w:tcW w:w="929" w:type="pct"/>
            <w:vMerge/>
          </w:tcPr>
          <w:p w14:paraId="2235BE1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2CA9842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Формировать систему мотивации и условия для профессионального развития педагогических и иных работников ОО, включая дополнительное профессиональное образование</w:t>
            </w:r>
          </w:p>
        </w:tc>
      </w:tr>
      <w:tr w:rsidR="00B45DEC" w14:paraId="16B899FB" w14:textId="77777777">
        <w:trPr>
          <w:trHeight w:val="20"/>
        </w:trPr>
        <w:tc>
          <w:tcPr>
            <w:tcW w:w="929" w:type="pct"/>
            <w:vMerge/>
          </w:tcPr>
          <w:p w14:paraId="75D8BFE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746EB2B" w14:textId="6EC2342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Формировать фонд оплаты труда и обеспечивать своевременную выплату заработной</w:t>
            </w:r>
            <w:r w:rsidR="00CE5E2B" w:rsidRPr="00EE6BA4">
              <w:rPr>
                <w:szCs w:val="24"/>
              </w:rPr>
              <w:t xml:space="preserve"> платы</w:t>
            </w:r>
            <w:r w:rsidRPr="00EE6BA4">
              <w:rPr>
                <w:szCs w:val="24"/>
              </w:rPr>
              <w:t>, пособий и иных выплат работникам ОО</w:t>
            </w:r>
          </w:p>
        </w:tc>
      </w:tr>
      <w:tr w:rsidR="00B45DEC" w14:paraId="3EA1D34C" w14:textId="77777777">
        <w:trPr>
          <w:trHeight w:val="20"/>
        </w:trPr>
        <w:tc>
          <w:tcPr>
            <w:tcW w:w="929" w:type="pct"/>
            <w:vMerge/>
          </w:tcPr>
          <w:p w14:paraId="42F7DEF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A328194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аттестацию работников на соответствие занимаемой должности</w:t>
            </w:r>
          </w:p>
        </w:tc>
      </w:tr>
      <w:tr w:rsidR="00B45DEC" w14:paraId="3FD46BCA" w14:textId="77777777">
        <w:trPr>
          <w:trHeight w:val="20"/>
        </w:trPr>
        <w:tc>
          <w:tcPr>
            <w:tcW w:w="929" w:type="pct"/>
            <w:vMerge/>
          </w:tcPr>
          <w:p w14:paraId="6133DDD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DD2ECD5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Реализовывать меры по предупреждению коррупции в ОО</w:t>
            </w:r>
          </w:p>
        </w:tc>
      </w:tr>
      <w:tr w:rsidR="00B45DEC" w14:paraId="0C2DE7B5" w14:textId="77777777">
        <w:trPr>
          <w:trHeight w:val="20"/>
        </w:trPr>
        <w:tc>
          <w:tcPr>
            <w:tcW w:w="929" w:type="pct"/>
            <w:vMerge/>
          </w:tcPr>
          <w:p w14:paraId="5337F80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25320D1D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деятельностью по привлечению и контролю использования финансовых ресурсов</w:t>
            </w:r>
          </w:p>
        </w:tc>
      </w:tr>
      <w:tr w:rsidR="00B45DEC" w14:paraId="517A7A8A" w14:textId="77777777">
        <w:trPr>
          <w:trHeight w:val="20"/>
        </w:trPr>
        <w:tc>
          <w:tcPr>
            <w:tcW w:w="929" w:type="pct"/>
            <w:vMerge/>
          </w:tcPr>
          <w:p w14:paraId="581EB9E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2DCDF69C" w14:textId="0095D67A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 xml:space="preserve">Формировать документы финансового и управленческого учета, согласование статей бюджета в соответствии с программой развития </w:t>
            </w:r>
            <w:r w:rsidR="00CE5E2B" w:rsidRPr="00EE6BA4">
              <w:rPr>
                <w:szCs w:val="24"/>
              </w:rPr>
              <w:t>ОО</w:t>
            </w:r>
          </w:p>
        </w:tc>
      </w:tr>
      <w:tr w:rsidR="00B45DEC" w14:paraId="65743D0D" w14:textId="77777777">
        <w:trPr>
          <w:trHeight w:val="20"/>
        </w:trPr>
        <w:tc>
          <w:tcPr>
            <w:tcW w:w="929" w:type="pct"/>
            <w:vMerge/>
          </w:tcPr>
          <w:p w14:paraId="62BBDEF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C668E76" w14:textId="3123CFBA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и контролировать контрактную, дого</w:t>
            </w:r>
            <w:r w:rsidR="00EE6BA4" w:rsidRPr="00EE6BA4">
              <w:rPr>
                <w:szCs w:val="24"/>
              </w:rPr>
              <w:t xml:space="preserve">ворную и претензионную </w:t>
            </w:r>
            <w:r w:rsidR="00CE5E2B" w:rsidRPr="00EE6BA4">
              <w:rPr>
                <w:szCs w:val="24"/>
              </w:rPr>
              <w:t xml:space="preserve"> работу</w:t>
            </w:r>
          </w:p>
        </w:tc>
      </w:tr>
      <w:tr w:rsidR="00B45DEC" w14:paraId="0C591F42" w14:textId="77777777">
        <w:trPr>
          <w:trHeight w:val="20"/>
        </w:trPr>
        <w:tc>
          <w:tcPr>
            <w:tcW w:w="929" w:type="pct"/>
            <w:vMerge/>
          </w:tcPr>
          <w:p w14:paraId="3757030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201CCFB5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Управлять развитием имущественного комплекса ОО, обеспечивать сохранность имущества, средств обучения, оборудования и инвентаря</w:t>
            </w:r>
          </w:p>
        </w:tc>
      </w:tr>
      <w:tr w:rsidR="00B45DEC" w14:paraId="54FA167A" w14:textId="77777777">
        <w:trPr>
          <w:trHeight w:val="20"/>
        </w:trPr>
        <w:tc>
          <w:tcPr>
            <w:tcW w:w="929" w:type="pct"/>
            <w:vMerge/>
          </w:tcPr>
          <w:p w14:paraId="5210EBE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6E3727AD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Управлять обеспечением безопасной эксплуатации инженерно-технических коммуникаций, оборудования и инфраструктуры ОО</w:t>
            </w:r>
          </w:p>
        </w:tc>
      </w:tr>
      <w:tr w:rsidR="00B45DEC" w14:paraId="67DB1B60" w14:textId="77777777">
        <w:trPr>
          <w:trHeight w:val="20"/>
        </w:trPr>
        <w:tc>
          <w:tcPr>
            <w:tcW w:w="929" w:type="pct"/>
            <w:vMerge/>
          </w:tcPr>
          <w:p w14:paraId="193D1F4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8E5181E" w14:textId="06313A01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обеспечение энергосбережения и энергетической эффективности здания</w:t>
            </w:r>
            <w:r w:rsidR="00CE5E2B" w:rsidRPr="00EE6BA4">
              <w:rPr>
                <w:szCs w:val="24"/>
              </w:rPr>
              <w:t>(-й) ОО</w:t>
            </w:r>
          </w:p>
        </w:tc>
      </w:tr>
      <w:tr w:rsidR="00B45DEC" w14:paraId="7EA3B415" w14:textId="77777777">
        <w:trPr>
          <w:trHeight w:val="20"/>
        </w:trPr>
        <w:tc>
          <w:tcPr>
            <w:tcW w:w="929" w:type="pct"/>
            <w:vMerge/>
          </w:tcPr>
          <w:p w14:paraId="5BB621F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541F6BD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и контролировать работу системы питания в ОО</w:t>
            </w:r>
          </w:p>
        </w:tc>
      </w:tr>
      <w:tr w:rsidR="00B45DEC" w14:paraId="3E14844A" w14:textId="77777777">
        <w:trPr>
          <w:trHeight w:val="20"/>
        </w:trPr>
        <w:tc>
          <w:tcPr>
            <w:tcW w:w="929" w:type="pct"/>
            <w:vMerge/>
          </w:tcPr>
          <w:p w14:paraId="69407A8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69AA1C82" w14:textId="77777777" w:rsidR="00B45DEC" w:rsidRPr="00EE6BA4" w:rsidRDefault="005F052A">
            <w:pPr>
              <w:tabs>
                <w:tab w:val="left" w:pos="1068"/>
              </w:tabs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Формировать в ОО безопасную и доступную среду, обеспечивать выполнение требований охраны здоровья обучающихся, охраны труда и здоровья работников ОО</w:t>
            </w:r>
          </w:p>
        </w:tc>
      </w:tr>
      <w:tr w:rsidR="00B45DEC" w14:paraId="4C3D81A7" w14:textId="77777777">
        <w:trPr>
          <w:trHeight w:val="20"/>
        </w:trPr>
        <w:tc>
          <w:tcPr>
            <w:tcW w:w="929" w:type="pct"/>
            <w:vMerge/>
          </w:tcPr>
          <w:p w14:paraId="3423D54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DBA3985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 xml:space="preserve">Обеспечивать реализацию требований к комплексной безопасности, антитеррористической и </w:t>
            </w:r>
            <w:proofErr w:type="spellStart"/>
            <w:r w:rsidRPr="00EE6BA4">
              <w:rPr>
                <w:szCs w:val="24"/>
              </w:rPr>
              <w:t>противокриминальной</w:t>
            </w:r>
            <w:proofErr w:type="spellEnd"/>
            <w:r w:rsidRPr="00EE6BA4">
              <w:rPr>
                <w:szCs w:val="24"/>
              </w:rPr>
              <w:t xml:space="preserve"> защищенности ОО</w:t>
            </w:r>
          </w:p>
        </w:tc>
      </w:tr>
      <w:tr w:rsidR="00B45DEC" w14:paraId="2B02B9A0" w14:textId="77777777">
        <w:trPr>
          <w:trHeight w:val="20"/>
        </w:trPr>
        <w:tc>
          <w:tcPr>
            <w:tcW w:w="929" w:type="pct"/>
            <w:vMerge/>
          </w:tcPr>
          <w:p w14:paraId="6EA3B17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8DB2AB9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Обеспечивать соблюдение правил санитарно-гигиенического режима, техники безопасности и охраны труда</w:t>
            </w:r>
          </w:p>
        </w:tc>
      </w:tr>
      <w:tr w:rsidR="00B45DEC" w14:paraId="55761A9F" w14:textId="77777777">
        <w:trPr>
          <w:trHeight w:val="20"/>
        </w:trPr>
        <w:tc>
          <w:tcPr>
            <w:tcW w:w="929" w:type="pct"/>
            <w:vMerge/>
          </w:tcPr>
          <w:p w14:paraId="2297EE5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9A04B50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Обеспечивать реализацию требований к технологическим (аппаратным и программным), информационным и организационным ресурсам ОО для развития информационной образовательной среды</w:t>
            </w:r>
          </w:p>
        </w:tc>
      </w:tr>
      <w:tr w:rsidR="00B45DEC" w14:paraId="73C4DDE2" w14:textId="77777777">
        <w:trPr>
          <w:trHeight w:val="20"/>
        </w:trPr>
        <w:tc>
          <w:tcPr>
            <w:tcW w:w="929" w:type="pct"/>
            <w:vMerge/>
          </w:tcPr>
          <w:p w14:paraId="2EE8287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B64595C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Контролировать административно-хозяйственную и финансовую деятельность ОО</w:t>
            </w:r>
          </w:p>
        </w:tc>
      </w:tr>
      <w:tr w:rsidR="00B45DEC" w14:paraId="354AE547" w14:textId="77777777">
        <w:trPr>
          <w:trHeight w:val="20"/>
        </w:trPr>
        <w:tc>
          <w:tcPr>
            <w:tcW w:w="929" w:type="pct"/>
            <w:vMerge/>
          </w:tcPr>
          <w:p w14:paraId="6281218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EF0571E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оказание первой помощи при несчастных случаях и внезапных заболеваниях</w:t>
            </w:r>
          </w:p>
        </w:tc>
      </w:tr>
      <w:tr w:rsidR="00B45DEC" w14:paraId="334E2F29" w14:textId="77777777">
        <w:trPr>
          <w:trHeight w:val="20"/>
        </w:trPr>
        <w:tc>
          <w:tcPr>
            <w:tcW w:w="929" w:type="pct"/>
            <w:vMerge/>
          </w:tcPr>
          <w:p w14:paraId="154AA44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6B8DA05E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Пользоваться навыками оказания первой помощи больным и пострадавшим</w:t>
            </w:r>
          </w:p>
        </w:tc>
      </w:tr>
      <w:tr w:rsidR="00B45DEC" w14:paraId="2700F1C9" w14:textId="77777777">
        <w:trPr>
          <w:trHeight w:val="20"/>
        </w:trPr>
        <w:tc>
          <w:tcPr>
            <w:tcW w:w="929" w:type="pct"/>
            <w:vMerge/>
          </w:tcPr>
          <w:p w14:paraId="5973F8D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11ED5E7" w14:textId="58CED8ED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Осуществлять мониторинг, анализ, оценку и контроль эффективности и результативности деятельности ОО и коррекцию на основе данных этой деятельности</w:t>
            </w:r>
          </w:p>
        </w:tc>
      </w:tr>
      <w:tr w:rsidR="00B45DEC" w14:paraId="4FFFAB1D" w14:textId="77777777">
        <w:trPr>
          <w:trHeight w:val="20"/>
        </w:trPr>
        <w:tc>
          <w:tcPr>
            <w:tcW w:w="929" w:type="pct"/>
            <w:vMerge/>
          </w:tcPr>
          <w:p w14:paraId="6A4870F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8221EAC" w14:textId="204A6CA9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 xml:space="preserve">Управлять информационными ресурсами ОО, в том числе организовывать работу официального сайта </w:t>
            </w:r>
            <w:r w:rsidR="00CE5E2B" w:rsidRPr="00474D1E">
              <w:rPr>
                <w:szCs w:val="24"/>
              </w:rPr>
              <w:t>ОО</w:t>
            </w:r>
          </w:p>
        </w:tc>
      </w:tr>
      <w:tr w:rsidR="00B45DEC" w14:paraId="516F5A8F" w14:textId="77777777">
        <w:trPr>
          <w:trHeight w:val="20"/>
        </w:trPr>
        <w:tc>
          <w:tcPr>
            <w:tcW w:w="929" w:type="pct"/>
            <w:vMerge/>
          </w:tcPr>
          <w:p w14:paraId="1E54507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23A0231A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Организовывать ведение отчетности о деятельности ОО и ее представление заинтересованным сторонам</w:t>
            </w:r>
          </w:p>
        </w:tc>
      </w:tr>
      <w:tr w:rsidR="00B45DEC" w14:paraId="27A2A801" w14:textId="77777777">
        <w:trPr>
          <w:trHeight w:val="20"/>
        </w:trPr>
        <w:tc>
          <w:tcPr>
            <w:tcW w:w="929" w:type="pct"/>
            <w:vMerge/>
          </w:tcPr>
          <w:p w14:paraId="37F2100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C5E45A5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Обеспечивать соблюдение условий транспортной безопасности перевозок обучающихся</w:t>
            </w:r>
          </w:p>
        </w:tc>
      </w:tr>
      <w:tr w:rsidR="00B45DEC" w14:paraId="6BC02C39" w14:textId="77777777">
        <w:trPr>
          <w:trHeight w:val="20"/>
        </w:trPr>
        <w:tc>
          <w:tcPr>
            <w:tcW w:w="929" w:type="pct"/>
            <w:vMerge/>
          </w:tcPr>
          <w:p w14:paraId="2613F8C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673B5F34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Использовать в профессиональной деятельности информационно-коммуникационные технологии, применяемые в управлении ОО</w:t>
            </w:r>
          </w:p>
        </w:tc>
      </w:tr>
      <w:tr w:rsidR="00B45DEC" w14:paraId="5901A629" w14:textId="77777777">
        <w:trPr>
          <w:trHeight w:val="20"/>
        </w:trPr>
        <w:tc>
          <w:tcPr>
            <w:tcW w:w="929" w:type="pct"/>
            <w:vMerge w:val="restart"/>
          </w:tcPr>
          <w:p w14:paraId="466D7AD9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4071" w:type="pct"/>
          </w:tcPr>
          <w:p w14:paraId="710E9F49" w14:textId="428F8A99" w:rsidR="00B45DEC" w:rsidRPr="00192A80" w:rsidRDefault="005F052A" w:rsidP="00192A80">
            <w:pPr>
              <w:jc w:val="both"/>
              <w:rPr>
                <w:szCs w:val="24"/>
              </w:rPr>
            </w:pPr>
            <w:r w:rsidRPr="00192A80">
              <w:rPr>
                <w:szCs w:val="24"/>
              </w:rPr>
              <w:t>Законодательство Российской Федерации</w:t>
            </w:r>
            <w:r w:rsidR="0019708A" w:rsidRPr="00192A80">
              <w:rPr>
                <w:szCs w:val="24"/>
              </w:rPr>
              <w:t xml:space="preserve"> и</w:t>
            </w:r>
            <w:r w:rsidRPr="00192A80">
              <w:rPr>
                <w:szCs w:val="24"/>
              </w:rPr>
              <w:t xml:space="preserve"> субъекта Российской Федерации, нормативные правовые акты </w:t>
            </w:r>
            <w:r w:rsidR="0019708A" w:rsidRPr="00192A80">
              <w:t>муниципального образования</w:t>
            </w:r>
            <w:r w:rsidR="0019708A" w:rsidRPr="00192A80">
              <w:rPr>
                <w:szCs w:val="24"/>
              </w:rPr>
              <w:t xml:space="preserve"> </w:t>
            </w:r>
            <w:r w:rsidRPr="00192A80">
              <w:rPr>
                <w:szCs w:val="24"/>
              </w:rPr>
              <w:t>в сфере общего образования</w:t>
            </w:r>
          </w:p>
        </w:tc>
      </w:tr>
      <w:tr w:rsidR="0019708A" w14:paraId="7AFD1387" w14:textId="77777777">
        <w:trPr>
          <w:trHeight w:val="20"/>
        </w:trPr>
        <w:tc>
          <w:tcPr>
            <w:tcW w:w="929" w:type="pct"/>
            <w:vMerge/>
          </w:tcPr>
          <w:p w14:paraId="29CCD86D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2978CB0" w14:textId="232F4654" w:rsidR="0019708A" w:rsidRPr="00192A80" w:rsidRDefault="0019708A" w:rsidP="0019708A">
            <w:pPr>
              <w:jc w:val="both"/>
              <w:rPr>
                <w:szCs w:val="24"/>
              </w:rPr>
            </w:pPr>
            <w:r w:rsidRPr="00192A80">
              <w:rPr>
                <w:szCs w:val="24"/>
              </w:rPr>
              <w:t>Нормативные правовые акты Российской Федерации в сфере гражданского, семейного, налогового, бюджетного, административного, трудового, антикоррупционного законодательства Российской Федерации, требования охраны труда в части, регулирующей деятельность ДОО</w:t>
            </w:r>
          </w:p>
        </w:tc>
      </w:tr>
      <w:tr w:rsidR="0019708A" w14:paraId="681AD3F8" w14:textId="77777777">
        <w:trPr>
          <w:trHeight w:val="20"/>
        </w:trPr>
        <w:tc>
          <w:tcPr>
            <w:tcW w:w="929" w:type="pct"/>
            <w:vMerge/>
          </w:tcPr>
          <w:p w14:paraId="0D6964A2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F465440" w14:textId="6D335699" w:rsidR="0019708A" w:rsidRPr="00192A80" w:rsidRDefault="0019708A" w:rsidP="0019708A">
            <w:pPr>
              <w:jc w:val="both"/>
              <w:rPr>
                <w:szCs w:val="24"/>
              </w:rPr>
            </w:pPr>
            <w:r w:rsidRPr="00192A80">
              <w:rPr>
                <w:szCs w:val="24"/>
              </w:rPr>
              <w:t>Нормативные правовые акты Российской Федерации в сфере защиты персональных данных</w:t>
            </w:r>
          </w:p>
        </w:tc>
      </w:tr>
      <w:tr w:rsidR="0019708A" w14:paraId="15418F3F" w14:textId="77777777">
        <w:trPr>
          <w:trHeight w:val="20"/>
        </w:trPr>
        <w:tc>
          <w:tcPr>
            <w:tcW w:w="929" w:type="pct"/>
            <w:vMerge/>
          </w:tcPr>
          <w:p w14:paraId="7C87D259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19D93F3" w14:textId="2C20F89A" w:rsidR="0019708A" w:rsidRPr="00474D1E" w:rsidRDefault="0019708A" w:rsidP="0019708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Санитарно-эпидемиологические требования, относящиеся к деятельности образовательной организации</w:t>
            </w:r>
          </w:p>
        </w:tc>
      </w:tr>
      <w:tr w:rsidR="0019708A" w14:paraId="36B3B3E8" w14:textId="77777777">
        <w:trPr>
          <w:trHeight w:val="20"/>
        </w:trPr>
        <w:tc>
          <w:tcPr>
            <w:tcW w:w="929" w:type="pct"/>
            <w:vMerge/>
          </w:tcPr>
          <w:p w14:paraId="0F211FAF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4C9399B" w14:textId="77777777" w:rsidR="0019708A" w:rsidRPr="00474D1E" w:rsidRDefault="0019708A" w:rsidP="0019708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Профессиональные стандарты, характеризующие квалификацию, необходимую для осуществления педагогической и иной профессиональной деятельности (с учетом реализуемых организацией образовательных программ), нормативные правовые основы и методика их применения в управлении персоналом ОО</w:t>
            </w:r>
          </w:p>
        </w:tc>
      </w:tr>
      <w:tr w:rsidR="0019708A" w14:paraId="082677CC" w14:textId="77777777">
        <w:trPr>
          <w:trHeight w:val="20"/>
        </w:trPr>
        <w:tc>
          <w:tcPr>
            <w:tcW w:w="929" w:type="pct"/>
            <w:vMerge/>
          </w:tcPr>
          <w:p w14:paraId="27099D24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6DE45BF" w14:textId="77777777" w:rsidR="0019708A" w:rsidRDefault="0019708A" w:rsidP="001970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</w:t>
            </w:r>
          </w:p>
        </w:tc>
      </w:tr>
      <w:tr w:rsidR="002220D2" w14:paraId="15642CDB" w14:textId="77777777">
        <w:trPr>
          <w:trHeight w:val="20"/>
        </w:trPr>
        <w:tc>
          <w:tcPr>
            <w:tcW w:w="929" w:type="pct"/>
            <w:vMerge/>
          </w:tcPr>
          <w:p w14:paraId="46CE848E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BC0254E" w14:textId="77777777" w:rsidR="002220D2" w:rsidRDefault="002220D2" w:rsidP="00222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 и модели государственно-общественного управления образовательными организациями</w:t>
            </w:r>
          </w:p>
        </w:tc>
      </w:tr>
      <w:tr w:rsidR="002220D2" w14:paraId="66A3D5B1" w14:textId="77777777">
        <w:trPr>
          <w:trHeight w:val="20"/>
        </w:trPr>
        <w:tc>
          <w:tcPr>
            <w:tcW w:w="929" w:type="pct"/>
            <w:vMerge/>
          </w:tcPr>
          <w:p w14:paraId="3F19896D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1B9F975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 xml:space="preserve">Нормативные документы и стандарты в области охраны здоровья </w:t>
            </w:r>
            <w:r w:rsidRPr="00474D1E">
              <w:rPr>
                <w:szCs w:val="24"/>
              </w:rPr>
              <w:lastRenderedPageBreak/>
              <w:t>обучающихся, охраны труда и здоровья работников ОО</w:t>
            </w:r>
          </w:p>
        </w:tc>
      </w:tr>
      <w:tr w:rsidR="002220D2" w14:paraId="2C964BDC" w14:textId="77777777">
        <w:trPr>
          <w:trHeight w:val="20"/>
        </w:trPr>
        <w:tc>
          <w:tcPr>
            <w:tcW w:w="929" w:type="pct"/>
            <w:vMerge/>
          </w:tcPr>
          <w:p w14:paraId="3649DF7D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4B0F7F5F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Нормативные документы по формированию доступной среды в ОО</w:t>
            </w:r>
          </w:p>
        </w:tc>
      </w:tr>
      <w:tr w:rsidR="002220D2" w14:paraId="3DBA0C71" w14:textId="77777777">
        <w:trPr>
          <w:trHeight w:val="20"/>
        </w:trPr>
        <w:tc>
          <w:tcPr>
            <w:tcW w:w="929" w:type="pct"/>
            <w:vMerge/>
          </w:tcPr>
          <w:p w14:paraId="1CE9036D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2353188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СНиП, относящиеся к ОО</w:t>
            </w:r>
          </w:p>
        </w:tc>
      </w:tr>
      <w:tr w:rsidR="002220D2" w14:paraId="59DF282F" w14:textId="77777777">
        <w:trPr>
          <w:trHeight w:val="20"/>
        </w:trPr>
        <w:tc>
          <w:tcPr>
            <w:tcW w:w="929" w:type="pct"/>
            <w:vMerge/>
          </w:tcPr>
          <w:p w14:paraId="257C2351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2663B338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Теория и практика финансирования общего образования</w:t>
            </w:r>
          </w:p>
        </w:tc>
      </w:tr>
      <w:tr w:rsidR="002220D2" w14:paraId="42F60F0C" w14:textId="77777777">
        <w:trPr>
          <w:trHeight w:val="20"/>
        </w:trPr>
        <w:tc>
          <w:tcPr>
            <w:tcW w:w="929" w:type="pct"/>
            <w:vMerge/>
          </w:tcPr>
          <w:p w14:paraId="61157FCB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0D47E18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Принципы бюджетирования и контроля расходов ОО</w:t>
            </w:r>
          </w:p>
        </w:tc>
      </w:tr>
      <w:tr w:rsidR="002220D2" w14:paraId="2FE37E23" w14:textId="77777777">
        <w:trPr>
          <w:trHeight w:val="20"/>
        </w:trPr>
        <w:tc>
          <w:tcPr>
            <w:tcW w:w="929" w:type="pct"/>
            <w:vMerge/>
          </w:tcPr>
          <w:p w14:paraId="74AC1F44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A3860BA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Основы управления персоналом ОО, включая основы нормирования труда, оценки и мотивации персонала, организацию оплаты и охраны труда</w:t>
            </w:r>
          </w:p>
        </w:tc>
      </w:tr>
      <w:tr w:rsidR="002220D2" w14:paraId="428238D8" w14:textId="77777777">
        <w:trPr>
          <w:trHeight w:val="20"/>
        </w:trPr>
        <w:tc>
          <w:tcPr>
            <w:tcW w:w="929" w:type="pct"/>
            <w:vMerge/>
          </w:tcPr>
          <w:p w14:paraId="456AD1E4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2E02F51E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Основы стратегического планирования</w:t>
            </w:r>
          </w:p>
        </w:tc>
      </w:tr>
      <w:tr w:rsidR="002220D2" w14:paraId="23BE1B47" w14:textId="77777777">
        <w:trPr>
          <w:trHeight w:val="20"/>
        </w:trPr>
        <w:tc>
          <w:tcPr>
            <w:tcW w:w="929" w:type="pct"/>
            <w:vMerge/>
          </w:tcPr>
          <w:p w14:paraId="18CB921C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4B0F544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Порядок заключения и исполнения хозяйственных и трудовых договоров в ОО</w:t>
            </w:r>
          </w:p>
        </w:tc>
      </w:tr>
      <w:tr w:rsidR="002220D2" w14:paraId="3E12D7E5" w14:textId="77777777">
        <w:trPr>
          <w:trHeight w:val="20"/>
        </w:trPr>
        <w:tc>
          <w:tcPr>
            <w:tcW w:w="929" w:type="pct"/>
            <w:vMerge/>
          </w:tcPr>
          <w:p w14:paraId="4F294A02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E09190C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Основы делопроизводства и документооборота (в том числе электронного) в ОО</w:t>
            </w:r>
          </w:p>
        </w:tc>
      </w:tr>
      <w:tr w:rsidR="002220D2" w14:paraId="298C8D30" w14:textId="77777777">
        <w:trPr>
          <w:trHeight w:val="20"/>
        </w:trPr>
        <w:tc>
          <w:tcPr>
            <w:tcW w:w="929" w:type="pct"/>
            <w:vMerge/>
          </w:tcPr>
          <w:p w14:paraId="73F153D0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C295AC9" w14:textId="77777777" w:rsidR="002220D2" w:rsidRDefault="002220D2" w:rsidP="00222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Нормы профессиональной этики педагогических работников</w:t>
            </w:r>
          </w:p>
        </w:tc>
      </w:tr>
      <w:tr w:rsidR="002220D2" w14:paraId="14B0619B" w14:textId="77777777">
        <w:trPr>
          <w:trHeight w:val="20"/>
        </w:trPr>
        <w:tc>
          <w:tcPr>
            <w:tcW w:w="929" w:type="pct"/>
            <w:vMerge/>
          </w:tcPr>
          <w:p w14:paraId="10113ECF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0A352E9" w14:textId="77777777" w:rsidR="002220D2" w:rsidRDefault="002220D2" w:rsidP="00222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Нормы/правила делового этикета и служебного поведения</w:t>
            </w:r>
          </w:p>
        </w:tc>
      </w:tr>
      <w:tr w:rsidR="002220D2" w14:paraId="374E76AD" w14:textId="77777777">
        <w:trPr>
          <w:trHeight w:val="20"/>
        </w:trPr>
        <w:tc>
          <w:tcPr>
            <w:tcW w:w="929" w:type="pct"/>
            <w:vMerge/>
          </w:tcPr>
          <w:p w14:paraId="4D9D2A30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21683F3B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Основы бухгалтерского учета, финансового анализа и экономического планирования в ОО</w:t>
            </w:r>
          </w:p>
        </w:tc>
      </w:tr>
      <w:tr w:rsidR="002220D2" w14:paraId="357F10E0" w14:textId="77777777">
        <w:trPr>
          <w:trHeight w:val="20"/>
        </w:trPr>
        <w:tc>
          <w:tcPr>
            <w:tcW w:w="929" w:type="pct"/>
            <w:vMerge/>
          </w:tcPr>
          <w:p w14:paraId="582BA62F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D934306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Основы психологии личности и групп</w:t>
            </w:r>
          </w:p>
        </w:tc>
      </w:tr>
      <w:tr w:rsidR="002220D2" w14:paraId="2CE3CB12" w14:textId="77777777">
        <w:trPr>
          <w:trHeight w:val="20"/>
        </w:trPr>
        <w:tc>
          <w:tcPr>
            <w:tcW w:w="929" w:type="pct"/>
            <w:vMerge/>
          </w:tcPr>
          <w:p w14:paraId="2AF42086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290824D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Основы контрактной системы закупок в ОО</w:t>
            </w:r>
          </w:p>
        </w:tc>
      </w:tr>
      <w:tr w:rsidR="002220D2" w14:paraId="12AD7507" w14:textId="77777777">
        <w:trPr>
          <w:trHeight w:val="20"/>
        </w:trPr>
        <w:tc>
          <w:tcPr>
            <w:tcW w:w="929" w:type="pct"/>
            <w:vMerge/>
          </w:tcPr>
          <w:p w14:paraId="39F23832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C62BB05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Способы и техники оказания первой помощи больным и пострадавшим</w:t>
            </w:r>
          </w:p>
        </w:tc>
      </w:tr>
      <w:tr w:rsidR="002220D2" w14:paraId="68B211C1" w14:textId="77777777">
        <w:trPr>
          <w:trHeight w:val="20"/>
        </w:trPr>
        <w:tc>
          <w:tcPr>
            <w:tcW w:w="929" w:type="pct"/>
            <w:vMerge/>
          </w:tcPr>
          <w:p w14:paraId="236F4897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F40816C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Основы управления проектами в ОО</w:t>
            </w:r>
          </w:p>
        </w:tc>
      </w:tr>
      <w:tr w:rsidR="002220D2" w14:paraId="42660BF7" w14:textId="77777777">
        <w:trPr>
          <w:trHeight w:val="20"/>
        </w:trPr>
        <w:tc>
          <w:tcPr>
            <w:tcW w:w="929" w:type="pct"/>
            <w:vMerge/>
          </w:tcPr>
          <w:p w14:paraId="12600D55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9EC1ECB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Нормы и правила комплексной безопасности ОО</w:t>
            </w:r>
          </w:p>
        </w:tc>
      </w:tr>
      <w:tr w:rsidR="002220D2" w14:paraId="790F0FF6" w14:textId="77777777">
        <w:trPr>
          <w:trHeight w:val="20"/>
        </w:trPr>
        <w:tc>
          <w:tcPr>
            <w:tcW w:w="929" w:type="pct"/>
            <w:vMerge/>
          </w:tcPr>
          <w:p w14:paraId="5FE5E1BD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111F5CA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Требования к информационной образовательной среде ОО</w:t>
            </w:r>
          </w:p>
        </w:tc>
      </w:tr>
      <w:tr w:rsidR="002220D2" w14:paraId="73F34895" w14:textId="77777777">
        <w:trPr>
          <w:trHeight w:val="20"/>
        </w:trPr>
        <w:tc>
          <w:tcPr>
            <w:tcW w:w="929" w:type="pct"/>
            <w:vMerge/>
          </w:tcPr>
          <w:p w14:paraId="51E43871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B562C6E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Информационно-коммуникационные технологии, применяемые в управлении ОО</w:t>
            </w:r>
          </w:p>
        </w:tc>
      </w:tr>
      <w:tr w:rsidR="002220D2" w14:paraId="24255389" w14:textId="77777777">
        <w:trPr>
          <w:trHeight w:val="20"/>
        </w:trPr>
        <w:tc>
          <w:tcPr>
            <w:tcW w:w="929" w:type="pct"/>
          </w:tcPr>
          <w:p w14:paraId="5734670D" w14:textId="77777777" w:rsidR="002220D2" w:rsidRDefault="002220D2" w:rsidP="002220D2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71" w:type="pct"/>
          </w:tcPr>
          <w:p w14:paraId="10623F5C" w14:textId="77777777" w:rsidR="002220D2" w:rsidRDefault="002220D2" w:rsidP="00222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7028191" w14:textId="77777777" w:rsidR="00B45DEC" w:rsidRDefault="00B45DEC">
      <w:pPr>
        <w:rPr>
          <w:szCs w:val="24"/>
        </w:rPr>
      </w:pPr>
    </w:p>
    <w:p w14:paraId="46316680" w14:textId="77777777" w:rsidR="00B45DEC" w:rsidRDefault="005F052A">
      <w:pPr>
        <w:rPr>
          <w:b/>
          <w:bCs/>
          <w:szCs w:val="24"/>
        </w:rPr>
      </w:pPr>
      <w:r>
        <w:rPr>
          <w:b/>
          <w:bCs/>
          <w:szCs w:val="24"/>
        </w:rPr>
        <w:t>3.2.3. Трудовая функция</w:t>
      </w:r>
    </w:p>
    <w:p w14:paraId="703619A2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6"/>
        <w:gridCol w:w="5189"/>
        <w:gridCol w:w="649"/>
        <w:gridCol w:w="817"/>
        <w:gridCol w:w="1401"/>
        <w:gridCol w:w="437"/>
      </w:tblGrid>
      <w:tr w:rsidR="00B45DEC" w14:paraId="514319F9" w14:textId="77777777">
        <w:tc>
          <w:tcPr>
            <w:tcW w:w="841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66825396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CD8586" w14:textId="77777777" w:rsidR="00B45DEC" w:rsidRPr="00474D1E" w:rsidRDefault="005F052A">
            <w:pPr>
              <w:rPr>
                <w:szCs w:val="24"/>
              </w:rPr>
            </w:pPr>
            <w:r w:rsidRPr="00474D1E">
              <w:rPr>
                <w:szCs w:val="24"/>
              </w:rPr>
              <w:t>Управление развитием ОО</w:t>
            </w:r>
          </w:p>
        </w:tc>
        <w:tc>
          <w:tcPr>
            <w:tcW w:w="322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57882BF6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0B64BF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/03.7</w:t>
            </w:r>
          </w:p>
        </w:tc>
        <w:tc>
          <w:tcPr>
            <w:tcW w:w="675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3624A7D6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479C47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648388E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35"/>
        <w:gridCol w:w="8259"/>
      </w:tblGrid>
      <w:tr w:rsidR="00B45DEC" w14:paraId="49D9A5E9" w14:textId="77777777">
        <w:trPr>
          <w:trHeight w:val="20"/>
        </w:trPr>
        <w:tc>
          <w:tcPr>
            <w:tcW w:w="949" w:type="pct"/>
            <w:vMerge w:val="restart"/>
          </w:tcPr>
          <w:p w14:paraId="6BAE63EB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051" w:type="pct"/>
          </w:tcPr>
          <w:p w14:paraId="1C3C2163" w14:textId="7F60F786" w:rsidR="00B45DEC" w:rsidRPr="00F410F6" w:rsidRDefault="005F052A" w:rsidP="00F410F6">
            <w:pPr>
              <w:jc w:val="both"/>
              <w:rPr>
                <w:szCs w:val="24"/>
              </w:rPr>
            </w:pPr>
            <w:r w:rsidRPr="00F410F6">
              <w:rPr>
                <w:szCs w:val="24"/>
              </w:rPr>
              <w:t xml:space="preserve">Руководство развитием ОО с учетом правовых норм законодательства Российской Федерации, субъекта Российской Федерации, нормативных правовых актов </w:t>
            </w:r>
            <w:r w:rsidR="0019708A" w:rsidRPr="00F410F6">
              <w:t>муниципального образования</w:t>
            </w:r>
            <w:r w:rsidR="0019708A" w:rsidRPr="00F410F6">
              <w:rPr>
                <w:szCs w:val="24"/>
              </w:rPr>
              <w:t xml:space="preserve"> </w:t>
            </w:r>
            <w:r w:rsidRPr="00F410F6">
              <w:rPr>
                <w:szCs w:val="24"/>
              </w:rPr>
              <w:t>Российской Федерации</w:t>
            </w:r>
          </w:p>
        </w:tc>
      </w:tr>
      <w:tr w:rsidR="00B45DEC" w14:paraId="3CCBB8F8" w14:textId="77777777">
        <w:trPr>
          <w:trHeight w:val="20"/>
        </w:trPr>
        <w:tc>
          <w:tcPr>
            <w:tcW w:w="949" w:type="pct"/>
            <w:vMerge/>
          </w:tcPr>
          <w:p w14:paraId="3DBEB86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58B542AC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Прогнозирование количественных и качественных параметров развития ОО с учетом социально-экономических, социокультурных и этнокультурных аспектов среды</w:t>
            </w:r>
          </w:p>
        </w:tc>
      </w:tr>
      <w:tr w:rsidR="00B45DEC" w14:paraId="720D3A4D" w14:textId="77777777">
        <w:trPr>
          <w:trHeight w:val="20"/>
        </w:trPr>
        <w:tc>
          <w:tcPr>
            <w:tcW w:w="949" w:type="pct"/>
            <w:vMerge/>
          </w:tcPr>
          <w:p w14:paraId="6E83DEE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540C2C52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Руководство разработкой программы развития ОО совместно с коллегиальными органами управления</w:t>
            </w:r>
          </w:p>
        </w:tc>
      </w:tr>
      <w:tr w:rsidR="00B45DEC" w14:paraId="04FCE9AD" w14:textId="77777777">
        <w:trPr>
          <w:trHeight w:val="20"/>
        </w:trPr>
        <w:tc>
          <w:tcPr>
            <w:tcW w:w="949" w:type="pct"/>
            <w:vMerge/>
          </w:tcPr>
          <w:p w14:paraId="0082872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2A868083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Управление реализацией программы развития ОО, ее ресурсное обеспечение, координация деятельности участников образовательных отношений</w:t>
            </w:r>
          </w:p>
        </w:tc>
      </w:tr>
      <w:tr w:rsidR="00B45DEC" w14:paraId="08C852F3" w14:textId="77777777">
        <w:trPr>
          <w:trHeight w:val="20"/>
        </w:trPr>
        <w:tc>
          <w:tcPr>
            <w:tcW w:w="949" w:type="pct"/>
            <w:vMerge/>
          </w:tcPr>
          <w:p w14:paraId="759D46C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2DB1604E" w14:textId="5939AFCF" w:rsidR="00B45DEC" w:rsidRPr="00474D1E" w:rsidRDefault="005F052A" w:rsidP="00474D1E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 xml:space="preserve">Планирование образовательной, организационно-хозяйственной и финансово-экономической деятельности ОО в соответствии с учредительными документами и программой развития </w:t>
            </w:r>
          </w:p>
        </w:tc>
      </w:tr>
      <w:tr w:rsidR="00B45DEC" w14:paraId="35B8579F" w14:textId="77777777">
        <w:trPr>
          <w:trHeight w:val="20"/>
        </w:trPr>
        <w:tc>
          <w:tcPr>
            <w:tcW w:w="949" w:type="pct"/>
            <w:vMerge/>
          </w:tcPr>
          <w:p w14:paraId="0822FA1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40E1E91A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Контроль и оценка результативности и эффективности реализации программы развития ОО</w:t>
            </w:r>
          </w:p>
        </w:tc>
      </w:tr>
      <w:tr w:rsidR="00B45DEC" w14:paraId="57EA46C2" w14:textId="77777777">
        <w:trPr>
          <w:trHeight w:val="20"/>
        </w:trPr>
        <w:tc>
          <w:tcPr>
            <w:tcW w:w="949" w:type="pct"/>
            <w:vMerge/>
          </w:tcPr>
          <w:p w14:paraId="7C064C0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18A047AC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условий для разработки, апробации и внедрения образовательных инициатив и инноваций</w:t>
            </w:r>
          </w:p>
        </w:tc>
      </w:tr>
      <w:tr w:rsidR="00B45DEC" w14:paraId="418A4945" w14:textId="77777777">
        <w:trPr>
          <w:trHeight w:val="20"/>
        </w:trPr>
        <w:tc>
          <w:tcPr>
            <w:tcW w:w="949" w:type="pct"/>
            <w:vMerge/>
          </w:tcPr>
          <w:p w14:paraId="51A95FE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69D23D65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государственной политики в сфере цифровой трансформации образовательной организации и развитие цифровой образовательной среды</w:t>
            </w:r>
          </w:p>
        </w:tc>
      </w:tr>
      <w:tr w:rsidR="00B45DEC" w14:paraId="7F7BA81F" w14:textId="77777777">
        <w:trPr>
          <w:trHeight w:val="20"/>
        </w:trPr>
        <w:tc>
          <w:tcPr>
            <w:tcW w:w="949" w:type="pct"/>
            <w:vMerge/>
          </w:tcPr>
          <w:p w14:paraId="7129C66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6AACBA80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 xml:space="preserve">Представление публичной отчетности о состоянии и перспективах развития </w:t>
            </w:r>
            <w:r w:rsidRPr="00474D1E">
              <w:rPr>
                <w:szCs w:val="24"/>
              </w:rPr>
              <w:lastRenderedPageBreak/>
              <w:t>ОО</w:t>
            </w:r>
          </w:p>
        </w:tc>
      </w:tr>
      <w:tr w:rsidR="00B45DEC" w14:paraId="0CBF9C5A" w14:textId="77777777">
        <w:trPr>
          <w:trHeight w:val="20"/>
        </w:trPr>
        <w:tc>
          <w:tcPr>
            <w:tcW w:w="949" w:type="pct"/>
            <w:vMerge w:val="restart"/>
          </w:tcPr>
          <w:p w14:paraId="45EDB57B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Необходимые умения</w:t>
            </w:r>
          </w:p>
        </w:tc>
        <w:tc>
          <w:tcPr>
            <w:tcW w:w="4051" w:type="pct"/>
          </w:tcPr>
          <w:p w14:paraId="4B581237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Анализировать тенденции развития общего образования в Российской Федерации и в мире, федеральные, региональные и местные инициативы и приоритеты экономического и социального развития, эффективные практики деятельности ОО</w:t>
            </w:r>
          </w:p>
        </w:tc>
      </w:tr>
      <w:tr w:rsidR="00B45DEC" w14:paraId="13AA95E7" w14:textId="77777777">
        <w:trPr>
          <w:trHeight w:val="20"/>
        </w:trPr>
        <w:tc>
          <w:tcPr>
            <w:tcW w:w="949" w:type="pct"/>
            <w:vMerge/>
          </w:tcPr>
          <w:p w14:paraId="2DDDF06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365C72BD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Анализировать деятельность ОО, роль в социуме, уровень социального партнерства и степень интегрированности в местное сообщество</w:t>
            </w:r>
          </w:p>
        </w:tc>
      </w:tr>
      <w:tr w:rsidR="00B45DEC" w14:paraId="6F33AA7A" w14:textId="77777777">
        <w:trPr>
          <w:trHeight w:val="20"/>
        </w:trPr>
        <w:tc>
          <w:tcPr>
            <w:tcW w:w="949" w:type="pct"/>
            <w:vMerge/>
          </w:tcPr>
          <w:p w14:paraId="12457F3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0F2DE840" w14:textId="7C212BA0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Формировать стратегию организации, определять целевые показатели развития ОО</w:t>
            </w:r>
          </w:p>
        </w:tc>
      </w:tr>
      <w:tr w:rsidR="00B45DEC" w14:paraId="09A09962" w14:textId="77777777">
        <w:trPr>
          <w:trHeight w:val="20"/>
        </w:trPr>
        <w:tc>
          <w:tcPr>
            <w:tcW w:w="949" w:type="pct"/>
            <w:vMerge/>
          </w:tcPr>
          <w:p w14:paraId="2C1FF23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609D3254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Разрабатывать стратегию обеспечения качества образовательной деятельности в ОО с привлечением участников образовательных отношений</w:t>
            </w:r>
          </w:p>
        </w:tc>
      </w:tr>
      <w:tr w:rsidR="00B45DEC" w14:paraId="510844BE" w14:textId="77777777">
        <w:trPr>
          <w:trHeight w:val="20"/>
        </w:trPr>
        <w:tc>
          <w:tcPr>
            <w:tcW w:w="949" w:type="pct"/>
            <w:vMerge/>
          </w:tcPr>
          <w:p w14:paraId="7129086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4E348CBE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Обеспечивать разработку программы развития ОО с ориентацией на федеральные, региональные и местные приоритеты и социальные запросы</w:t>
            </w:r>
          </w:p>
        </w:tc>
      </w:tr>
      <w:tr w:rsidR="00B45DEC" w14:paraId="0F254921" w14:textId="77777777">
        <w:trPr>
          <w:trHeight w:val="20"/>
        </w:trPr>
        <w:tc>
          <w:tcPr>
            <w:tcW w:w="949" w:type="pct"/>
            <w:vMerge/>
          </w:tcPr>
          <w:p w14:paraId="4542003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100E4978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Утверждать по согласованию с учредителем программу развития ОО</w:t>
            </w:r>
          </w:p>
        </w:tc>
      </w:tr>
      <w:tr w:rsidR="00B45DEC" w14:paraId="142F58EF" w14:textId="77777777">
        <w:trPr>
          <w:trHeight w:val="20"/>
        </w:trPr>
        <w:tc>
          <w:tcPr>
            <w:tcW w:w="949" w:type="pct"/>
            <w:vMerge/>
          </w:tcPr>
          <w:p w14:paraId="247323D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7033F448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Применять программно-проектные методы организации деятельности</w:t>
            </w:r>
          </w:p>
        </w:tc>
      </w:tr>
      <w:tr w:rsidR="00B45DEC" w14:paraId="4E2B134C" w14:textId="77777777">
        <w:trPr>
          <w:trHeight w:val="20"/>
        </w:trPr>
        <w:tc>
          <w:tcPr>
            <w:tcW w:w="949" w:type="pct"/>
            <w:vMerge/>
          </w:tcPr>
          <w:p w14:paraId="7773762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2388B240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Применять подходы и методы управления развитием ОО, обеспечивающие повышение качества образования и эффективность деятельности организации</w:t>
            </w:r>
          </w:p>
        </w:tc>
      </w:tr>
      <w:tr w:rsidR="00B45DEC" w14:paraId="1B2325F7" w14:textId="77777777">
        <w:trPr>
          <w:trHeight w:val="20"/>
        </w:trPr>
        <w:tc>
          <w:tcPr>
            <w:tcW w:w="949" w:type="pct"/>
            <w:vMerge/>
          </w:tcPr>
          <w:p w14:paraId="6590207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653AC84D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Планировать организационно-хозяйственную и финансово-экономическую деятельность ОО для реализации программы развития</w:t>
            </w:r>
          </w:p>
        </w:tc>
      </w:tr>
      <w:tr w:rsidR="00B45DEC" w14:paraId="3A904D6E" w14:textId="77777777">
        <w:trPr>
          <w:trHeight w:val="20"/>
        </w:trPr>
        <w:tc>
          <w:tcPr>
            <w:tcW w:w="949" w:type="pct"/>
            <w:vMerge/>
          </w:tcPr>
          <w:p w14:paraId="2E742F1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3A3FBF07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Управлять реализацией программы развития ОО, ее ресурсным обеспечением, координировать деятельность участников образовательных отношений</w:t>
            </w:r>
          </w:p>
        </w:tc>
      </w:tr>
      <w:tr w:rsidR="00B45DEC" w14:paraId="7A322576" w14:textId="77777777">
        <w:trPr>
          <w:trHeight w:val="20"/>
        </w:trPr>
        <w:tc>
          <w:tcPr>
            <w:tcW w:w="949" w:type="pct"/>
            <w:vMerge/>
          </w:tcPr>
          <w:p w14:paraId="4CF73F4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4443DAEA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Производить оценку реализации стратегии развития ОО, определять изменения, происходящие во внутренней и внешней среде, основные показатели и результаты реализации программы ее развития, обеспечивающие повышение качества образования и эффективность деятельности организации</w:t>
            </w:r>
          </w:p>
        </w:tc>
      </w:tr>
      <w:tr w:rsidR="00B45DEC" w14:paraId="4DD73B1A" w14:textId="77777777">
        <w:trPr>
          <w:trHeight w:val="20"/>
        </w:trPr>
        <w:tc>
          <w:tcPr>
            <w:tcW w:w="949" w:type="pct"/>
            <w:vMerge/>
          </w:tcPr>
          <w:p w14:paraId="70D413A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1301F9C2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Организовывать инновационную деятельность в ОО</w:t>
            </w:r>
          </w:p>
        </w:tc>
      </w:tr>
      <w:tr w:rsidR="00B45DEC" w14:paraId="0F24A2C6" w14:textId="77777777">
        <w:trPr>
          <w:trHeight w:val="20"/>
        </w:trPr>
        <w:tc>
          <w:tcPr>
            <w:tcW w:w="949" w:type="pct"/>
            <w:vMerge/>
          </w:tcPr>
          <w:p w14:paraId="5503340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76F0CE3B" w14:textId="79CC5B08" w:rsidR="00B45DEC" w:rsidRDefault="005F052A" w:rsidP="00474D1E">
            <w:pPr>
              <w:jc w:val="both"/>
              <w:rPr>
                <w:strike/>
                <w:szCs w:val="24"/>
                <w:highlight w:val="green"/>
              </w:rPr>
            </w:pPr>
            <w:r>
              <w:rPr>
                <w:szCs w:val="24"/>
              </w:rPr>
              <w:t>Реализовывать проекты</w:t>
            </w:r>
            <w:r w:rsidR="00474D1E">
              <w:rPr>
                <w:szCs w:val="24"/>
              </w:rPr>
              <w:t xml:space="preserve"> в сфере цифровой трансформации</w:t>
            </w:r>
          </w:p>
        </w:tc>
      </w:tr>
      <w:tr w:rsidR="00B45DEC" w14:paraId="09385E2B" w14:textId="77777777">
        <w:trPr>
          <w:trHeight w:val="20"/>
        </w:trPr>
        <w:tc>
          <w:tcPr>
            <w:tcW w:w="949" w:type="pct"/>
            <w:vMerge/>
          </w:tcPr>
          <w:p w14:paraId="0B854AC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1392FE74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Формировать и представлять регулярную публичную отчетность о состоянии и перспективах развития ОО</w:t>
            </w:r>
          </w:p>
        </w:tc>
      </w:tr>
      <w:tr w:rsidR="00B45DEC" w14:paraId="67371C94" w14:textId="77777777">
        <w:trPr>
          <w:trHeight w:val="20"/>
        </w:trPr>
        <w:tc>
          <w:tcPr>
            <w:tcW w:w="949" w:type="pct"/>
            <w:vMerge w:val="restart"/>
          </w:tcPr>
          <w:p w14:paraId="528149AC" w14:textId="77777777" w:rsidR="00B45DEC" w:rsidRPr="00474D1E" w:rsidRDefault="005F052A">
            <w:pPr>
              <w:rPr>
                <w:szCs w:val="24"/>
              </w:rPr>
            </w:pPr>
            <w:r w:rsidRPr="00474D1E">
              <w:rPr>
                <w:szCs w:val="24"/>
              </w:rPr>
              <w:t>Необходимые знания</w:t>
            </w:r>
          </w:p>
        </w:tc>
        <w:tc>
          <w:tcPr>
            <w:tcW w:w="4051" w:type="pct"/>
          </w:tcPr>
          <w:p w14:paraId="44F43236" w14:textId="091ED621" w:rsidR="00B45DEC" w:rsidRDefault="0019708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 xml:space="preserve">Нормативные </w:t>
            </w:r>
            <w:r w:rsidR="005F052A" w:rsidRPr="00474D1E">
              <w:rPr>
                <w:szCs w:val="24"/>
              </w:rPr>
              <w:t>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ОО</w:t>
            </w:r>
          </w:p>
        </w:tc>
      </w:tr>
      <w:tr w:rsidR="00B45DEC" w14:paraId="3C8408FD" w14:textId="77777777">
        <w:trPr>
          <w:trHeight w:val="20"/>
        </w:trPr>
        <w:tc>
          <w:tcPr>
            <w:tcW w:w="949" w:type="pct"/>
            <w:vMerge/>
          </w:tcPr>
          <w:p w14:paraId="14EA6AC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000E37EC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Теория, практика и методы управления развитием ОО (в том числе на основе зарубежных исследований, опыта и разработок), обеспечивающие повышение качества образования и эффективности деятельности организации</w:t>
            </w:r>
          </w:p>
        </w:tc>
      </w:tr>
      <w:tr w:rsidR="00B45DEC" w14:paraId="3B075866" w14:textId="77777777">
        <w:trPr>
          <w:trHeight w:val="20"/>
        </w:trPr>
        <w:tc>
          <w:tcPr>
            <w:tcW w:w="949" w:type="pct"/>
            <w:vMerge/>
          </w:tcPr>
          <w:p w14:paraId="3059AAD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7AFC459C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Стратегические и программные документы федерального, регионального и местного уровня в области общего образования и социально-экономического развития</w:t>
            </w:r>
          </w:p>
        </w:tc>
      </w:tr>
      <w:tr w:rsidR="00B45DEC" w14:paraId="36D559ED" w14:textId="77777777">
        <w:trPr>
          <w:trHeight w:val="20"/>
        </w:trPr>
        <w:tc>
          <w:tcPr>
            <w:tcW w:w="949" w:type="pct"/>
            <w:vMerge/>
          </w:tcPr>
          <w:p w14:paraId="23D71C1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0E5D92CC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Тенденции развития общего образования и управления образовательными системами в Российской Федерации и в мире, основные направления развития цифровой экономики и постиндустриального общества</w:t>
            </w:r>
          </w:p>
        </w:tc>
      </w:tr>
      <w:tr w:rsidR="00B45DEC" w14:paraId="764A3582" w14:textId="77777777">
        <w:trPr>
          <w:trHeight w:val="20"/>
        </w:trPr>
        <w:tc>
          <w:tcPr>
            <w:tcW w:w="949" w:type="pct"/>
            <w:vMerge/>
          </w:tcPr>
          <w:p w14:paraId="31E7AD5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1FF0DC90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</w:t>
            </w:r>
          </w:p>
        </w:tc>
      </w:tr>
      <w:tr w:rsidR="00B45DEC" w14:paraId="11722315" w14:textId="77777777">
        <w:trPr>
          <w:trHeight w:val="20"/>
        </w:trPr>
        <w:tc>
          <w:tcPr>
            <w:tcW w:w="949" w:type="pct"/>
            <w:vMerge/>
          </w:tcPr>
          <w:p w14:paraId="17F3BB1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7C5CDC08" w14:textId="77777777" w:rsidR="00B45DEC" w:rsidRPr="00474D1E" w:rsidRDefault="005F052A">
            <w:pPr>
              <w:tabs>
                <w:tab w:val="left" w:pos="1796"/>
              </w:tabs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Основы цифровизации ОО</w:t>
            </w:r>
          </w:p>
        </w:tc>
      </w:tr>
      <w:tr w:rsidR="00B45DEC" w14:paraId="789651E4" w14:textId="77777777">
        <w:trPr>
          <w:trHeight w:val="20"/>
        </w:trPr>
        <w:tc>
          <w:tcPr>
            <w:tcW w:w="949" w:type="pct"/>
          </w:tcPr>
          <w:p w14:paraId="62B89FFD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51" w:type="pct"/>
          </w:tcPr>
          <w:p w14:paraId="5FDE9210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39D08F1D" w14:textId="77777777" w:rsidR="00B45DEC" w:rsidRDefault="00B45DEC">
      <w:pPr>
        <w:rPr>
          <w:b/>
          <w:bCs/>
          <w:szCs w:val="24"/>
        </w:rPr>
      </w:pPr>
      <w:bookmarkStart w:id="29" w:name="_Toc88510309"/>
      <w:bookmarkStart w:id="30" w:name="_Toc118289264"/>
    </w:p>
    <w:p w14:paraId="110F2BF9" w14:textId="77777777" w:rsidR="00B45DEC" w:rsidRDefault="005F052A">
      <w:pPr>
        <w:rPr>
          <w:b/>
          <w:bCs/>
          <w:szCs w:val="24"/>
        </w:rPr>
      </w:pPr>
      <w:r>
        <w:rPr>
          <w:b/>
          <w:bCs/>
          <w:szCs w:val="24"/>
        </w:rPr>
        <w:t>3.2.4. Трудовая функция</w:t>
      </w:r>
    </w:p>
    <w:p w14:paraId="0E169A2B" w14:textId="77777777" w:rsidR="00B45DEC" w:rsidRDefault="00B45DEC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17"/>
        <w:gridCol w:w="4943"/>
        <w:gridCol w:w="506"/>
        <w:gridCol w:w="917"/>
        <w:gridCol w:w="1401"/>
        <w:gridCol w:w="615"/>
      </w:tblGrid>
      <w:tr w:rsidR="00B45DEC" w14:paraId="71BB53F3" w14:textId="77777777">
        <w:tc>
          <w:tcPr>
            <w:tcW w:w="93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14252BA1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078851" w14:textId="77777777" w:rsidR="00B45DEC" w:rsidRPr="00474D1E" w:rsidRDefault="005F052A">
            <w:pPr>
              <w:rPr>
                <w:szCs w:val="24"/>
              </w:rPr>
            </w:pPr>
            <w:r w:rsidRPr="00474D1E">
              <w:rPr>
                <w:szCs w:val="24"/>
              </w:rPr>
              <w:t>Управление взаимодействием ОО с участниками отношений в сфере образования и социальными партнерами</w:t>
            </w:r>
          </w:p>
        </w:tc>
        <w:tc>
          <w:tcPr>
            <w:tcW w:w="282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49057A8B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4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3B0EB8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/04.7</w:t>
            </w:r>
          </w:p>
        </w:tc>
        <w:tc>
          <w:tcPr>
            <w:tcW w:w="493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5EB09C15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60B98E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3A90898A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45"/>
        <w:gridCol w:w="8249"/>
      </w:tblGrid>
      <w:tr w:rsidR="00B45DEC" w14:paraId="29B65F67" w14:textId="77777777">
        <w:trPr>
          <w:trHeight w:val="20"/>
        </w:trPr>
        <w:tc>
          <w:tcPr>
            <w:tcW w:w="954" w:type="pct"/>
            <w:vMerge w:val="restart"/>
          </w:tcPr>
          <w:p w14:paraId="55F93B23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046" w:type="pct"/>
          </w:tcPr>
          <w:p w14:paraId="555E9CE8" w14:textId="7F577833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Определение потребностей, направлений</w:t>
            </w:r>
            <w:r w:rsidR="00707C64" w:rsidRPr="00474D1E">
              <w:rPr>
                <w:szCs w:val="24"/>
              </w:rPr>
              <w:t>, форматов взаимодействия</w:t>
            </w:r>
            <w:r w:rsidRPr="00474D1E">
              <w:rPr>
                <w:szCs w:val="24"/>
              </w:rPr>
              <w:t xml:space="preserve"> и ожидаемых результатов взаимодействия с участниками отношений в сфере образования и социальными партнерами</w:t>
            </w:r>
            <w:r w:rsidR="00707C64" w:rsidRPr="00474D1E">
              <w:rPr>
                <w:szCs w:val="24"/>
              </w:rPr>
              <w:t>, в том числе сетевого взаимодействия</w:t>
            </w:r>
          </w:p>
        </w:tc>
      </w:tr>
      <w:tr w:rsidR="00B45DEC" w14:paraId="1BF9A124" w14:textId="77777777">
        <w:trPr>
          <w:trHeight w:val="20"/>
        </w:trPr>
        <w:tc>
          <w:tcPr>
            <w:tcW w:w="954" w:type="pct"/>
            <w:vMerge/>
          </w:tcPr>
          <w:p w14:paraId="1BC837C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B119121" w14:textId="4606D1B2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Организация взаимодействия ОО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</w:t>
            </w:r>
            <w:r w:rsidR="00707C64" w:rsidRPr="00474D1E">
              <w:rPr>
                <w:szCs w:val="24"/>
              </w:rPr>
              <w:t>, надзорными органами</w:t>
            </w:r>
          </w:p>
        </w:tc>
      </w:tr>
      <w:tr w:rsidR="00B45DEC" w14:paraId="41822AF4" w14:textId="77777777">
        <w:trPr>
          <w:trHeight w:val="20"/>
        </w:trPr>
        <w:tc>
          <w:tcPr>
            <w:tcW w:w="954" w:type="pct"/>
            <w:vMerge/>
          </w:tcPr>
          <w:p w14:paraId="2C6E2C8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9ADF44F" w14:textId="7638D798" w:rsidR="00B45DEC" w:rsidRPr="00474D1E" w:rsidRDefault="005F052A" w:rsidP="00474D1E">
            <w:pPr>
              <w:jc w:val="both"/>
              <w:rPr>
                <w:strike/>
                <w:szCs w:val="24"/>
              </w:rPr>
            </w:pPr>
            <w:r w:rsidRPr="00474D1E">
              <w:rPr>
                <w:szCs w:val="24"/>
              </w:rPr>
              <w:t>Представление ОО во взаимодействии с социальными партнерами, в том числе родителями (законными представителями) обучающихся, общественными и иными</w:t>
            </w:r>
            <w:r w:rsidR="00474D1E" w:rsidRPr="00474D1E">
              <w:rPr>
                <w:szCs w:val="24"/>
              </w:rPr>
              <w:t xml:space="preserve"> организациями</w:t>
            </w:r>
          </w:p>
        </w:tc>
      </w:tr>
      <w:tr w:rsidR="00B45DEC" w14:paraId="6F10D1C2" w14:textId="77777777">
        <w:trPr>
          <w:trHeight w:val="20"/>
        </w:trPr>
        <w:tc>
          <w:tcPr>
            <w:tcW w:w="954" w:type="pct"/>
            <w:vMerge/>
          </w:tcPr>
          <w:p w14:paraId="39B6AB9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FE13DE9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Содействие деятельности общественных объединений обучающихся, работников ОО, родителей (законных представителей), осуществляемой в ОО и не запрещенной законодательством Российской Федерации</w:t>
            </w:r>
          </w:p>
        </w:tc>
      </w:tr>
      <w:tr w:rsidR="00B45DEC" w14:paraId="03F2D414" w14:textId="77777777">
        <w:trPr>
          <w:trHeight w:val="20"/>
        </w:trPr>
        <w:tc>
          <w:tcPr>
            <w:tcW w:w="954" w:type="pct"/>
            <w:vMerge/>
          </w:tcPr>
          <w:p w14:paraId="734BEF9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33283B0" w14:textId="5CFADF74" w:rsidR="00B45DEC" w:rsidRPr="00474D1E" w:rsidRDefault="005F052A" w:rsidP="00474D1E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Организация и координация социального партнерства с местным и бизнес-сообществами, организациями культуры, досуга и спорта, другими образовательными организациями по реализации образовательных программ, мероприятий и событий</w:t>
            </w:r>
            <w:r w:rsidR="00707C64" w:rsidRPr="00474D1E">
              <w:rPr>
                <w:szCs w:val="24"/>
              </w:rPr>
              <w:t>, в том числе досугово-развивающих</w:t>
            </w:r>
          </w:p>
        </w:tc>
      </w:tr>
      <w:tr w:rsidR="00B45DEC" w14:paraId="16299069" w14:textId="77777777">
        <w:trPr>
          <w:trHeight w:val="20"/>
        </w:trPr>
        <w:tc>
          <w:tcPr>
            <w:tcW w:w="954" w:type="pct"/>
            <w:vMerge/>
          </w:tcPr>
          <w:p w14:paraId="15BEAE4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F30974F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Формирование положительного имиджа ОО</w:t>
            </w:r>
          </w:p>
        </w:tc>
      </w:tr>
      <w:tr w:rsidR="00B45DEC" w14:paraId="0B1F227B" w14:textId="77777777">
        <w:trPr>
          <w:trHeight w:val="455"/>
        </w:trPr>
        <w:tc>
          <w:tcPr>
            <w:tcW w:w="954" w:type="pct"/>
            <w:vMerge/>
          </w:tcPr>
          <w:p w14:paraId="5395D66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64EE11F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Обеспечение административно-организационной поддержки взаимодействия работников ОО с родителями (законными представителями) обучающихся</w:t>
            </w:r>
          </w:p>
        </w:tc>
      </w:tr>
      <w:tr w:rsidR="00B45DEC" w14:paraId="4E3892C3" w14:textId="77777777">
        <w:trPr>
          <w:trHeight w:val="20"/>
        </w:trPr>
        <w:tc>
          <w:tcPr>
            <w:tcW w:w="954" w:type="pct"/>
            <w:vMerge/>
          </w:tcPr>
          <w:p w14:paraId="447A6F5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80E78AF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 и оценка результатов взаимодействия с органами государственной власти, органами местного самоуправления, участниками отношений в сфере образования и социальными партнерами для его дальнейшего развития и совершенствования</w:t>
            </w:r>
          </w:p>
        </w:tc>
      </w:tr>
      <w:tr w:rsidR="00B45DEC" w14:paraId="267E51F6" w14:textId="77777777">
        <w:trPr>
          <w:trHeight w:val="20"/>
        </w:trPr>
        <w:tc>
          <w:tcPr>
            <w:tcW w:w="954" w:type="pct"/>
            <w:vMerge w:val="restart"/>
          </w:tcPr>
          <w:p w14:paraId="6B631DBA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4046" w:type="pct"/>
          </w:tcPr>
          <w:p w14:paraId="54784F12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цели, ожидаемые результаты и форматы взаимодействия с участниками отношений в сфере образования и социальными партнерами, в том числе сетевого взаимодействия</w:t>
            </w:r>
          </w:p>
        </w:tc>
      </w:tr>
      <w:tr w:rsidR="00B45DEC" w14:paraId="3308F2C8" w14:textId="77777777">
        <w:trPr>
          <w:trHeight w:val="20"/>
        </w:trPr>
        <w:tc>
          <w:tcPr>
            <w:tcW w:w="954" w:type="pct"/>
            <w:vMerge/>
          </w:tcPr>
          <w:p w14:paraId="571B1DD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65481EB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Разрабатывать регламенты, механизмы и инструменты взаимодействия с субъектами внешнего окружения, включая органы государственной власти и местного самоуправления</w:t>
            </w:r>
          </w:p>
        </w:tc>
      </w:tr>
      <w:tr w:rsidR="00B45DEC" w14:paraId="77252F2C" w14:textId="77777777">
        <w:trPr>
          <w:trHeight w:val="20"/>
        </w:trPr>
        <w:tc>
          <w:tcPr>
            <w:tcW w:w="954" w:type="pct"/>
            <w:vMerge/>
          </w:tcPr>
          <w:p w14:paraId="7956B76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EC6AE9B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Обеспечивать взаимодействие с учредителем образовательной организации, родителями (законными представителями) обучающихся, органами государственной власти и органами местного самоуправления, профсоюзными организациями, представителями СМИ, социальными партнерами ОО</w:t>
            </w:r>
          </w:p>
        </w:tc>
      </w:tr>
      <w:tr w:rsidR="00B45DEC" w14:paraId="0DDC5517" w14:textId="77777777">
        <w:trPr>
          <w:trHeight w:val="20"/>
        </w:trPr>
        <w:tc>
          <w:tcPr>
            <w:tcW w:w="954" w:type="pct"/>
            <w:vMerge/>
          </w:tcPr>
          <w:p w14:paraId="688F940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72EEA38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Представлять ОО в государственных, муниципальных, общественных и других органах, учреждениях, иных организациях</w:t>
            </w:r>
          </w:p>
        </w:tc>
      </w:tr>
      <w:tr w:rsidR="00B45DEC" w14:paraId="60879D17" w14:textId="77777777">
        <w:trPr>
          <w:trHeight w:val="20"/>
        </w:trPr>
        <w:tc>
          <w:tcPr>
            <w:tcW w:w="954" w:type="pct"/>
            <w:vMerge/>
          </w:tcPr>
          <w:p w14:paraId="58B918A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FF40C45" w14:textId="16D62271" w:rsidR="00B45DEC" w:rsidRPr="00474D1E" w:rsidRDefault="005F052A" w:rsidP="00474D1E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Осуществлять и развивать социальное партнерс</w:t>
            </w:r>
            <w:r w:rsidR="00474D1E" w:rsidRPr="00474D1E">
              <w:rPr>
                <w:szCs w:val="24"/>
              </w:rPr>
              <w:t>тво</w:t>
            </w:r>
          </w:p>
        </w:tc>
      </w:tr>
      <w:tr w:rsidR="00B45DEC" w14:paraId="6A83E7ED" w14:textId="77777777">
        <w:trPr>
          <w:trHeight w:val="20"/>
        </w:trPr>
        <w:tc>
          <w:tcPr>
            <w:tcW w:w="954" w:type="pct"/>
            <w:vMerge/>
          </w:tcPr>
          <w:p w14:paraId="4DA2560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7CACF69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Проводить публичные выступления и организовывать устную и письменную коммуникацию с представителями учредителя, органами государственной власти и органами местного самоуправления, в том числе надзорными органами, социальными партнерами и иными организациями</w:t>
            </w:r>
          </w:p>
        </w:tc>
      </w:tr>
      <w:tr w:rsidR="00B45DEC" w14:paraId="29966C44" w14:textId="77777777">
        <w:trPr>
          <w:trHeight w:val="20"/>
        </w:trPr>
        <w:tc>
          <w:tcPr>
            <w:tcW w:w="954" w:type="pct"/>
            <w:vMerge/>
          </w:tcPr>
          <w:p w14:paraId="616567C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A4C3B95" w14:textId="557713B1" w:rsidR="00B45DEC" w:rsidRPr="00474D1E" w:rsidRDefault="00707C64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 xml:space="preserve">Отстаивать </w:t>
            </w:r>
            <w:r w:rsidR="005F052A" w:rsidRPr="00474D1E">
              <w:rPr>
                <w:szCs w:val="24"/>
              </w:rPr>
              <w:t>интересы ОО при взаимодействии с учредителем, органами государственной власти, органами местного самоуправления, социальными партнерами</w:t>
            </w:r>
          </w:p>
        </w:tc>
      </w:tr>
      <w:tr w:rsidR="00B45DEC" w14:paraId="716468A5" w14:textId="77777777">
        <w:trPr>
          <w:trHeight w:val="20"/>
        </w:trPr>
        <w:tc>
          <w:tcPr>
            <w:tcW w:w="954" w:type="pct"/>
            <w:vMerge/>
          </w:tcPr>
          <w:p w14:paraId="0AC43BD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53806AA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Организовывать на уровне ОО процессы, связанные с лицензированием и аккредитацией</w:t>
            </w:r>
          </w:p>
        </w:tc>
      </w:tr>
      <w:tr w:rsidR="00B45DEC" w14:paraId="453CD7F0" w14:textId="77777777">
        <w:trPr>
          <w:trHeight w:val="20"/>
        </w:trPr>
        <w:tc>
          <w:tcPr>
            <w:tcW w:w="954" w:type="pct"/>
            <w:vMerge/>
          </w:tcPr>
          <w:p w14:paraId="340F675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DFB857C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Управлять обеспечением информационной открытости и доступности ОО</w:t>
            </w:r>
          </w:p>
        </w:tc>
      </w:tr>
      <w:tr w:rsidR="00B45DEC" w14:paraId="150FE420" w14:textId="77777777">
        <w:trPr>
          <w:trHeight w:val="20"/>
        </w:trPr>
        <w:tc>
          <w:tcPr>
            <w:tcW w:w="954" w:type="pct"/>
            <w:vMerge/>
          </w:tcPr>
          <w:p w14:paraId="4A34EF9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BD99401" w14:textId="676FBCFF" w:rsidR="00B45DEC" w:rsidRPr="00474D1E" w:rsidRDefault="005F052A" w:rsidP="00474D1E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 xml:space="preserve">Организовывать взаимодействие с надзорными органами и органами государственного и ведомственного контроля (надзора) в сфере образования, контроля соблюдения лицензионных требований и условий при осуществлении образовательной деятельности, обеспечивать содействие их деятельности, размещение на </w:t>
            </w:r>
            <w:r w:rsidR="00707C64" w:rsidRPr="00474D1E">
              <w:rPr>
                <w:szCs w:val="24"/>
              </w:rPr>
              <w:t xml:space="preserve">официальном </w:t>
            </w:r>
            <w:r w:rsidRPr="00474D1E">
              <w:rPr>
                <w:szCs w:val="24"/>
              </w:rPr>
              <w:t>сайте ОО результатов проверок, реализацию предписаний контрольных и надзорных органов</w:t>
            </w:r>
          </w:p>
        </w:tc>
      </w:tr>
      <w:tr w:rsidR="00B45DEC" w14:paraId="22E490E3" w14:textId="77777777">
        <w:trPr>
          <w:trHeight w:val="20"/>
        </w:trPr>
        <w:tc>
          <w:tcPr>
            <w:tcW w:w="954" w:type="pct"/>
            <w:vMerge/>
          </w:tcPr>
          <w:p w14:paraId="1DAF598C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B0B12FE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Содействовать формированию и функционированию деятельности профессиональных педагогических сообществ по вопросам обучения и воспитания</w:t>
            </w:r>
          </w:p>
        </w:tc>
      </w:tr>
      <w:tr w:rsidR="00B45DEC" w14:paraId="6FFFDFEB" w14:textId="77777777">
        <w:trPr>
          <w:trHeight w:val="20"/>
        </w:trPr>
        <w:tc>
          <w:tcPr>
            <w:tcW w:w="954" w:type="pct"/>
            <w:vMerge/>
          </w:tcPr>
          <w:p w14:paraId="35971C9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131D688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Управлять формированием событийного пространства ОО</w:t>
            </w:r>
          </w:p>
        </w:tc>
      </w:tr>
      <w:tr w:rsidR="00B45DEC" w14:paraId="0ACC1962" w14:textId="77777777">
        <w:trPr>
          <w:trHeight w:val="20"/>
        </w:trPr>
        <w:tc>
          <w:tcPr>
            <w:tcW w:w="954" w:type="pct"/>
            <w:vMerge/>
          </w:tcPr>
          <w:p w14:paraId="463E234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8DBFED5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Координировать деятельность участников образовательных отношений, предупреждать и конструктивно разрешать конфликты, возникающие при реализации образовательных программ</w:t>
            </w:r>
          </w:p>
        </w:tc>
      </w:tr>
      <w:tr w:rsidR="00B45DEC" w14:paraId="436C6A04" w14:textId="77777777">
        <w:trPr>
          <w:trHeight w:val="20"/>
        </w:trPr>
        <w:tc>
          <w:tcPr>
            <w:tcW w:w="954" w:type="pct"/>
            <w:vMerge/>
          </w:tcPr>
          <w:p w14:paraId="52F67C9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515E12D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Осуществлять контроль и оценку эффективности взаимодействия и представления интересов ОО</w:t>
            </w:r>
          </w:p>
        </w:tc>
      </w:tr>
      <w:tr w:rsidR="00B45DEC" w14:paraId="55477DE8" w14:textId="77777777">
        <w:trPr>
          <w:trHeight w:val="20"/>
        </w:trPr>
        <w:tc>
          <w:tcPr>
            <w:tcW w:w="954" w:type="pct"/>
            <w:vMerge w:val="restart"/>
          </w:tcPr>
          <w:p w14:paraId="312C0028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4046" w:type="pct"/>
          </w:tcPr>
          <w:p w14:paraId="000EDD2B" w14:textId="2194D4C9" w:rsidR="00B45DEC" w:rsidRPr="00F410F6" w:rsidRDefault="005F052A" w:rsidP="00F410F6">
            <w:pPr>
              <w:jc w:val="both"/>
              <w:rPr>
                <w:szCs w:val="24"/>
              </w:rPr>
            </w:pPr>
            <w:r w:rsidRPr="00F410F6">
              <w:rPr>
                <w:szCs w:val="24"/>
              </w:rPr>
              <w:t xml:space="preserve">Законодательство Российской Федерации, субъекта Российской Федерации, нормативные правовые акты </w:t>
            </w:r>
            <w:r w:rsidR="0019708A" w:rsidRPr="00F410F6">
              <w:t>муниципального образования</w:t>
            </w:r>
            <w:r w:rsidR="0019708A" w:rsidRPr="00F410F6">
              <w:rPr>
                <w:szCs w:val="24"/>
              </w:rPr>
              <w:t xml:space="preserve"> </w:t>
            </w:r>
            <w:r w:rsidRPr="00F410F6">
              <w:rPr>
                <w:szCs w:val="24"/>
              </w:rPr>
              <w:t>в сфере общего образования</w:t>
            </w:r>
            <w:r w:rsidR="00707C64" w:rsidRPr="00F410F6">
              <w:rPr>
                <w:szCs w:val="24"/>
              </w:rPr>
              <w:t>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ОО</w:t>
            </w:r>
            <w:r w:rsidR="001B29B3" w:rsidRPr="00F410F6">
              <w:rPr>
                <w:szCs w:val="24"/>
              </w:rPr>
              <w:t>, требования к информационной открытости ОО</w:t>
            </w:r>
          </w:p>
        </w:tc>
      </w:tr>
      <w:tr w:rsidR="00B45DEC" w14:paraId="5BDB1A5C" w14:textId="77777777">
        <w:trPr>
          <w:trHeight w:val="20"/>
        </w:trPr>
        <w:tc>
          <w:tcPr>
            <w:tcW w:w="954" w:type="pct"/>
            <w:vMerge/>
          </w:tcPr>
          <w:p w14:paraId="47E50FB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999C9AF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Технологии и регламенты взаимодействия работников ОО организации с родителями (законными представителями) обучающихся</w:t>
            </w:r>
          </w:p>
        </w:tc>
      </w:tr>
      <w:tr w:rsidR="00B45DEC" w14:paraId="39A5AB05" w14:textId="77777777">
        <w:trPr>
          <w:trHeight w:val="20"/>
        </w:trPr>
        <w:tc>
          <w:tcPr>
            <w:tcW w:w="954" w:type="pct"/>
            <w:vMerge/>
          </w:tcPr>
          <w:p w14:paraId="7F8F28D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21DBB42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Технологии и регламенты взаимодействия ОО с учредителем, органами государственной власти и органами местного самоуправления, профсоюзными организациями, представителями СМИ, социальными партнерами ОО и иными организациями</w:t>
            </w:r>
          </w:p>
        </w:tc>
      </w:tr>
      <w:tr w:rsidR="00B45DEC" w14:paraId="52885ED1" w14:textId="77777777">
        <w:trPr>
          <w:trHeight w:val="20"/>
        </w:trPr>
        <w:tc>
          <w:tcPr>
            <w:tcW w:w="954" w:type="pct"/>
            <w:vMerge/>
          </w:tcPr>
          <w:p w14:paraId="239EA2B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7D49C99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Нормативные документы, регулирующие сетевое взаимодействие ОО</w:t>
            </w:r>
          </w:p>
        </w:tc>
      </w:tr>
      <w:tr w:rsidR="00B45DEC" w14:paraId="340DB4F3" w14:textId="77777777">
        <w:trPr>
          <w:trHeight w:val="20"/>
        </w:trPr>
        <w:tc>
          <w:tcPr>
            <w:tcW w:w="954" w:type="pct"/>
            <w:vMerge/>
          </w:tcPr>
          <w:p w14:paraId="54AA4B7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41E28BE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Механизмы организации сетевого взаимодействия ОО</w:t>
            </w:r>
          </w:p>
        </w:tc>
      </w:tr>
      <w:tr w:rsidR="00B45DEC" w14:paraId="68BFA351" w14:textId="77777777">
        <w:trPr>
          <w:trHeight w:val="20"/>
        </w:trPr>
        <w:tc>
          <w:tcPr>
            <w:tcW w:w="954" w:type="pct"/>
            <w:vMerge/>
          </w:tcPr>
          <w:p w14:paraId="0CE3A36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40040B9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Нормативные документы по взаимодействию ОО с надзорными органами</w:t>
            </w:r>
          </w:p>
        </w:tc>
      </w:tr>
      <w:tr w:rsidR="00B45DEC" w14:paraId="0CCE29AD" w14:textId="77777777">
        <w:trPr>
          <w:trHeight w:val="20"/>
        </w:trPr>
        <w:tc>
          <w:tcPr>
            <w:tcW w:w="954" w:type="pct"/>
            <w:vMerge/>
          </w:tcPr>
          <w:p w14:paraId="1AE9376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7FFFA0F1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Правила проведения проверок и документарных ревизий образовательных организаций государственными контрольно-надзорными органами</w:t>
            </w:r>
          </w:p>
        </w:tc>
      </w:tr>
      <w:tr w:rsidR="00B45DEC" w14:paraId="22E8ABEC" w14:textId="77777777">
        <w:trPr>
          <w:trHeight w:val="20"/>
        </w:trPr>
        <w:tc>
          <w:tcPr>
            <w:tcW w:w="954" w:type="pct"/>
            <w:vMerge/>
          </w:tcPr>
          <w:p w14:paraId="5C21898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DA58B96" w14:textId="0F9BF034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 xml:space="preserve">Принципы, методы и технологии коммуникации, ведения переговоров, методы </w:t>
            </w:r>
            <w:r w:rsidR="001B29B3" w:rsidRPr="00474D1E">
              <w:rPr>
                <w:szCs w:val="24"/>
              </w:rPr>
              <w:t xml:space="preserve">продвижения </w:t>
            </w:r>
            <w:r w:rsidRPr="00474D1E">
              <w:rPr>
                <w:szCs w:val="24"/>
              </w:rPr>
              <w:t>интересов ОО при взаимодействии с субъектами внешнего окружения</w:t>
            </w:r>
          </w:p>
        </w:tc>
      </w:tr>
      <w:tr w:rsidR="00B45DEC" w14:paraId="4E15F99B" w14:textId="77777777">
        <w:trPr>
          <w:trHeight w:val="20"/>
        </w:trPr>
        <w:tc>
          <w:tcPr>
            <w:tcW w:w="954" w:type="pct"/>
            <w:vMerge/>
          </w:tcPr>
          <w:p w14:paraId="5318399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365A91F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Технологии организации событийного пространства</w:t>
            </w:r>
          </w:p>
        </w:tc>
      </w:tr>
      <w:tr w:rsidR="00B45DEC" w14:paraId="62CAEA4D" w14:textId="77777777">
        <w:trPr>
          <w:trHeight w:val="20"/>
        </w:trPr>
        <w:tc>
          <w:tcPr>
            <w:tcW w:w="954" w:type="pct"/>
            <w:vMerge/>
          </w:tcPr>
          <w:p w14:paraId="3C15860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0C28DE9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Технологии урегулирования конфликтов</w:t>
            </w:r>
          </w:p>
        </w:tc>
      </w:tr>
      <w:tr w:rsidR="00B45DEC" w14:paraId="2C4661D1" w14:textId="77777777">
        <w:trPr>
          <w:trHeight w:val="20"/>
        </w:trPr>
        <w:tc>
          <w:tcPr>
            <w:tcW w:w="954" w:type="pct"/>
            <w:vMerge/>
          </w:tcPr>
          <w:p w14:paraId="60B2C67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574C8C1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психологии личности и групп</w:t>
            </w:r>
          </w:p>
        </w:tc>
      </w:tr>
      <w:tr w:rsidR="00B45DEC" w14:paraId="33454085" w14:textId="77777777">
        <w:trPr>
          <w:trHeight w:val="20"/>
        </w:trPr>
        <w:tc>
          <w:tcPr>
            <w:tcW w:w="954" w:type="pct"/>
            <w:vMerge/>
          </w:tcPr>
          <w:p w14:paraId="2323504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CCB032B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Деловой этикет и нормы делового общения, принципы кросс-культурного менеджмента</w:t>
            </w:r>
          </w:p>
        </w:tc>
      </w:tr>
      <w:tr w:rsidR="00B45DEC" w14:paraId="64AC6C0D" w14:textId="77777777">
        <w:trPr>
          <w:trHeight w:val="20"/>
        </w:trPr>
        <w:tc>
          <w:tcPr>
            <w:tcW w:w="954" w:type="pct"/>
          </w:tcPr>
          <w:p w14:paraId="02C8F521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46" w:type="pct"/>
          </w:tcPr>
          <w:p w14:paraId="7270990D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5BA27E2" w14:textId="77777777" w:rsidR="00B45DEC" w:rsidRDefault="00B45DEC">
      <w:pPr>
        <w:rPr>
          <w:lang w:val="en-US"/>
        </w:rPr>
      </w:pPr>
      <w:bookmarkStart w:id="31" w:name="_Toc118289268"/>
      <w:bookmarkEnd w:id="29"/>
      <w:bookmarkEnd w:id="30"/>
    </w:p>
    <w:p w14:paraId="1198D7EE" w14:textId="77777777" w:rsidR="00B45DEC" w:rsidRDefault="005F052A">
      <w:pPr>
        <w:pStyle w:val="1"/>
        <w:jc w:val="center"/>
        <w:rPr>
          <w:sz w:val="22"/>
          <w:szCs w:val="22"/>
        </w:rPr>
      </w:pPr>
      <w:bookmarkStart w:id="32" w:name="_Toc190902495"/>
      <w:r>
        <w:rPr>
          <w:lang w:val="en-US"/>
        </w:rPr>
        <w:t>IV</w:t>
      </w:r>
      <w:r>
        <w:t>. Сведения об организациях – разработчиках</w:t>
      </w:r>
      <w:bookmarkEnd w:id="31"/>
      <w:r>
        <w:t xml:space="preserve"> </w:t>
      </w:r>
      <w:bookmarkStart w:id="33" w:name="_Toc118289269"/>
      <w:r>
        <w:t>профессионального стандарта</w:t>
      </w:r>
      <w:bookmarkEnd w:id="32"/>
      <w:bookmarkEnd w:id="33"/>
    </w:p>
    <w:p w14:paraId="2FA07C3C" w14:textId="77777777" w:rsidR="00B45DEC" w:rsidRDefault="00B45DEC"/>
    <w:p w14:paraId="3ACADB2B" w14:textId="77777777" w:rsidR="00B45DEC" w:rsidRDefault="005F052A">
      <w:pPr>
        <w:rPr>
          <w:b/>
          <w:bCs/>
        </w:rPr>
      </w:pPr>
      <w:bookmarkStart w:id="34" w:name="_Toc88510314"/>
      <w:bookmarkStart w:id="35" w:name="_Toc118289270"/>
      <w:r>
        <w:rPr>
          <w:b/>
          <w:bCs/>
        </w:rPr>
        <w:t>4.1. Ответственная организация-разработчик</w:t>
      </w:r>
      <w:bookmarkEnd w:id="34"/>
      <w:bookmarkEnd w:id="35"/>
    </w:p>
    <w:p w14:paraId="1346E481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4"/>
      </w:tblGrid>
      <w:tr w:rsidR="00B45DEC" w14:paraId="4CA49EDF" w14:textId="77777777">
        <w:trPr>
          <w:trHeight w:val="20"/>
        </w:trPr>
        <w:tc>
          <w:tcPr>
            <w:tcW w:w="5000" w:type="pct"/>
          </w:tcPr>
          <w:p w14:paraId="21B8E136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Совет по профессиональным квалификациям в сфере образования</w:t>
            </w:r>
          </w:p>
        </w:tc>
      </w:tr>
      <w:tr w:rsidR="00B45DEC" w14:paraId="7102DE7A" w14:textId="77777777">
        <w:trPr>
          <w:trHeight w:val="20"/>
        </w:trPr>
        <w:tc>
          <w:tcPr>
            <w:tcW w:w="5000" w:type="pct"/>
          </w:tcPr>
          <w:p w14:paraId="626FAB13" w14:textId="40FD65E0" w:rsidR="00B45DEC" w:rsidRDefault="005F052A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Председатель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0A6614">
              <w:rPr>
                <w:szCs w:val="24"/>
              </w:rPr>
              <w:t xml:space="preserve">                                              </w:t>
            </w:r>
            <w:r>
              <w:rPr>
                <w:szCs w:val="24"/>
              </w:rPr>
              <w:t>Л.Н. Духанина</w:t>
            </w:r>
          </w:p>
        </w:tc>
      </w:tr>
    </w:tbl>
    <w:p w14:paraId="161DE1B6" w14:textId="77777777" w:rsidR="00B45DEC" w:rsidRDefault="00B45DEC">
      <w:pPr>
        <w:rPr>
          <w:szCs w:val="24"/>
        </w:rPr>
      </w:pPr>
    </w:p>
    <w:p w14:paraId="1368D278" w14:textId="77777777" w:rsidR="00B45DEC" w:rsidRDefault="005F052A">
      <w:pPr>
        <w:rPr>
          <w:b/>
          <w:bCs/>
        </w:rPr>
      </w:pPr>
      <w:bookmarkStart w:id="36" w:name="_Toc88510315"/>
      <w:bookmarkStart w:id="37" w:name="_Toc118289271"/>
      <w:r>
        <w:rPr>
          <w:b/>
          <w:bCs/>
        </w:rPr>
        <w:t>4.2. Наименования организаций-разработчиков</w:t>
      </w:r>
      <w:bookmarkEnd w:id="36"/>
      <w:bookmarkEnd w:id="37"/>
      <w:r>
        <w:rPr>
          <w:b/>
          <w:bCs/>
        </w:rPr>
        <w:t xml:space="preserve"> </w:t>
      </w:r>
    </w:p>
    <w:p w14:paraId="375F06C8" w14:textId="77777777" w:rsidR="00B45DEC" w:rsidRDefault="00B45D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9"/>
        <w:gridCol w:w="9745"/>
      </w:tblGrid>
      <w:tr w:rsidR="00F410F6" w14:paraId="1B017E0F" w14:textId="77777777">
        <w:trPr>
          <w:trHeight w:val="20"/>
        </w:trPr>
        <w:tc>
          <w:tcPr>
            <w:tcW w:w="220" w:type="pct"/>
          </w:tcPr>
          <w:p w14:paraId="5394018B" w14:textId="77777777" w:rsidR="00F410F6" w:rsidRDefault="00F410F6" w:rsidP="00F410F6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780" w:type="pct"/>
          </w:tcPr>
          <w:p w14:paraId="700C17FF" w14:textId="4DC5FDB9" w:rsidR="00F410F6" w:rsidRDefault="00F410F6" w:rsidP="00F410F6">
            <w:pPr>
              <w:rPr>
                <w:szCs w:val="24"/>
              </w:rPr>
            </w:pPr>
            <w:r w:rsidRPr="000A6614">
              <w:rPr>
                <w:szCs w:val="24"/>
              </w:rPr>
              <w:t xml:space="preserve">ФГБНУ «Институт содержания и методов обучения имени В.С. </w:t>
            </w:r>
            <w:proofErr w:type="spellStart"/>
            <w:r w:rsidRPr="000A6614">
              <w:rPr>
                <w:szCs w:val="24"/>
              </w:rPr>
              <w:t>Леднева</w:t>
            </w:r>
            <w:proofErr w:type="spellEnd"/>
            <w:r w:rsidRPr="000A6614">
              <w:rPr>
                <w:szCs w:val="24"/>
              </w:rPr>
              <w:t>»</w:t>
            </w:r>
          </w:p>
        </w:tc>
      </w:tr>
      <w:tr w:rsidR="00F410F6" w14:paraId="66EDC128" w14:textId="77777777">
        <w:trPr>
          <w:trHeight w:val="20"/>
        </w:trPr>
        <w:tc>
          <w:tcPr>
            <w:tcW w:w="220" w:type="pct"/>
          </w:tcPr>
          <w:p w14:paraId="234DD8FF" w14:textId="77777777" w:rsidR="00F410F6" w:rsidRDefault="00F410F6" w:rsidP="00F410F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780" w:type="pct"/>
          </w:tcPr>
          <w:p w14:paraId="7C8A766A" w14:textId="6963184F" w:rsidR="00F410F6" w:rsidRDefault="00F410F6" w:rsidP="00F410F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ВНИИтруда</w:t>
            </w:r>
            <w:proofErr w:type="spellEnd"/>
            <w:r>
              <w:rPr>
                <w:szCs w:val="24"/>
              </w:rPr>
              <w:t xml:space="preserve"> Минтруда России</w:t>
            </w:r>
          </w:p>
        </w:tc>
      </w:tr>
    </w:tbl>
    <w:p w14:paraId="7DC939B2" w14:textId="77777777" w:rsidR="00B45DEC" w:rsidRPr="000A6614" w:rsidRDefault="00B45DEC">
      <w:pPr>
        <w:rPr>
          <w:szCs w:val="24"/>
        </w:rPr>
      </w:pPr>
      <w:bookmarkStart w:id="38" w:name="P2674"/>
      <w:bookmarkStart w:id="39" w:name="P2675"/>
      <w:bookmarkStart w:id="40" w:name="P2676"/>
      <w:bookmarkStart w:id="41" w:name="P2677"/>
      <w:bookmarkStart w:id="42" w:name="P2678"/>
      <w:bookmarkStart w:id="43" w:name="P2679"/>
      <w:bookmarkEnd w:id="38"/>
      <w:bookmarkEnd w:id="39"/>
      <w:bookmarkEnd w:id="40"/>
      <w:bookmarkEnd w:id="41"/>
      <w:bookmarkEnd w:id="42"/>
      <w:bookmarkEnd w:id="43"/>
    </w:p>
    <w:p w14:paraId="2BB76E75" w14:textId="77777777" w:rsidR="00B45DEC" w:rsidRPr="000A6614" w:rsidRDefault="005F052A">
      <w:pPr>
        <w:pStyle w:val="1"/>
        <w:jc w:val="center"/>
      </w:pPr>
      <w:bookmarkStart w:id="44" w:name="_Toc190902496"/>
      <w:r w:rsidRPr="000A6614">
        <w:rPr>
          <w:lang w:val="en-US"/>
        </w:rPr>
        <w:t>V</w:t>
      </w:r>
      <w:r w:rsidRPr="000A6614">
        <w:t>. Сокращения, используемые в профессиональном стандарте</w:t>
      </w:r>
      <w:bookmarkEnd w:id="44"/>
    </w:p>
    <w:p w14:paraId="37153DAB" w14:textId="77777777" w:rsidR="00B45DEC" w:rsidRPr="000A6614" w:rsidRDefault="00B45DEC"/>
    <w:p w14:paraId="44EBA7AE" w14:textId="77777777" w:rsidR="00B45DEC" w:rsidRPr="000A6614" w:rsidRDefault="005F052A">
      <w:pPr>
        <w:rPr>
          <w:szCs w:val="24"/>
        </w:rPr>
      </w:pPr>
      <w:r w:rsidRPr="000A6614">
        <w:rPr>
          <w:szCs w:val="24"/>
        </w:rPr>
        <w:t>ДОО – дошкольная образовательная организация</w:t>
      </w:r>
    </w:p>
    <w:p w14:paraId="1F8CA0E5" w14:textId="77777777" w:rsidR="00B45DEC" w:rsidRPr="000A6614" w:rsidRDefault="005F052A">
      <w:pPr>
        <w:rPr>
          <w:szCs w:val="24"/>
        </w:rPr>
      </w:pPr>
      <w:r w:rsidRPr="000A6614">
        <w:rPr>
          <w:szCs w:val="24"/>
        </w:rPr>
        <w:t>ОО – общеобразовательная организация</w:t>
      </w:r>
    </w:p>
    <w:p w14:paraId="71052D22" w14:textId="77777777" w:rsidR="00B45DEC" w:rsidRPr="000A6614" w:rsidRDefault="005F052A">
      <w:pPr>
        <w:rPr>
          <w:szCs w:val="24"/>
        </w:rPr>
      </w:pPr>
      <w:r w:rsidRPr="000A6614">
        <w:rPr>
          <w:szCs w:val="24"/>
        </w:rPr>
        <w:t>ФГОС ДО – федеральный государственный образовательный стандарт дошкольного образования</w:t>
      </w:r>
    </w:p>
    <w:p w14:paraId="6EA1572D" w14:textId="77777777" w:rsidR="00B45DEC" w:rsidRPr="000A6614" w:rsidRDefault="005F052A">
      <w:pPr>
        <w:jc w:val="both"/>
        <w:rPr>
          <w:szCs w:val="24"/>
        </w:rPr>
      </w:pPr>
      <w:r w:rsidRPr="000A6614">
        <w:rPr>
          <w:szCs w:val="24"/>
        </w:rPr>
        <w:t>ФГОС НОО - федеральный государственный образовательный стандарт начального общего образования</w:t>
      </w:r>
    </w:p>
    <w:p w14:paraId="3E9A53DB" w14:textId="77777777" w:rsidR="00B45DEC" w:rsidRPr="000A6614" w:rsidRDefault="005F052A">
      <w:pPr>
        <w:jc w:val="both"/>
        <w:rPr>
          <w:szCs w:val="24"/>
        </w:rPr>
      </w:pPr>
      <w:r w:rsidRPr="000A6614">
        <w:rPr>
          <w:szCs w:val="24"/>
        </w:rPr>
        <w:t>ФГОС ООО - федеральный государственный образовательный стандарт основного общего образования</w:t>
      </w:r>
    </w:p>
    <w:p w14:paraId="418FD1CC" w14:textId="77777777" w:rsidR="00B45DEC" w:rsidRPr="000A6614" w:rsidRDefault="005F052A">
      <w:pPr>
        <w:jc w:val="both"/>
      </w:pPr>
      <w:r w:rsidRPr="000A6614">
        <w:rPr>
          <w:szCs w:val="24"/>
        </w:rPr>
        <w:t>ФГОС СОО - федеральный государственный образовательный стандарт среднего общего образования</w:t>
      </w:r>
    </w:p>
    <w:p w14:paraId="457065C3" w14:textId="77777777" w:rsidR="00B45DEC" w:rsidRPr="000A6614" w:rsidRDefault="005F052A">
      <w:pPr>
        <w:jc w:val="both"/>
      </w:pPr>
      <w:r w:rsidRPr="000A6614">
        <w:rPr>
          <w:szCs w:val="24"/>
        </w:rPr>
        <w:t>ФГОС НОО обучающихся с ОВЗ – федеральный государственный образовательный стандарт начального общего образования обучающихся с ограниченными возможностями здоровья</w:t>
      </w:r>
    </w:p>
    <w:p w14:paraId="03FCBDD7" w14:textId="77777777" w:rsidR="00B45DEC" w:rsidRPr="000A6614" w:rsidRDefault="005F052A">
      <w:pPr>
        <w:jc w:val="both"/>
      </w:pPr>
      <w:r w:rsidRPr="000A6614">
        <w:rPr>
          <w:szCs w:val="24"/>
        </w:rPr>
        <w:t>ФГОС образования обучающихся с УО – федеральный государственный образовательный стандарт образования обучающихся с умственной отсталостью (интеллектуальными нарушениями)</w:t>
      </w:r>
    </w:p>
    <w:p w14:paraId="120B85F9" w14:textId="77777777" w:rsidR="00B45DEC" w:rsidRPr="000A6614" w:rsidRDefault="005F052A">
      <w:pPr>
        <w:jc w:val="both"/>
      </w:pPr>
      <w:r w:rsidRPr="000A6614">
        <w:t>ФОП ДО – федеральная образовательная программа дошкольного образования</w:t>
      </w:r>
    </w:p>
    <w:p w14:paraId="5F1F6305" w14:textId="77777777" w:rsidR="00B45DEC" w:rsidRPr="000A6614" w:rsidRDefault="005F052A">
      <w:pPr>
        <w:jc w:val="both"/>
      </w:pPr>
      <w:r w:rsidRPr="000A6614">
        <w:rPr>
          <w:szCs w:val="24"/>
        </w:rPr>
        <w:t>ФОП НОО – федеральная образовательная программа начального общего образования</w:t>
      </w:r>
    </w:p>
    <w:p w14:paraId="52268E2F" w14:textId="77777777" w:rsidR="00B45DEC" w:rsidRPr="000A6614" w:rsidRDefault="005F052A">
      <w:pPr>
        <w:jc w:val="both"/>
      </w:pPr>
      <w:r w:rsidRPr="000A6614">
        <w:rPr>
          <w:szCs w:val="24"/>
        </w:rPr>
        <w:t>ФОП ООО – федеральная образовательная программа основного общего образования</w:t>
      </w:r>
    </w:p>
    <w:p w14:paraId="2C2972F9" w14:textId="77777777" w:rsidR="00B45DEC" w:rsidRPr="000A6614" w:rsidRDefault="005F052A">
      <w:pPr>
        <w:jc w:val="both"/>
      </w:pPr>
      <w:r w:rsidRPr="000A6614">
        <w:rPr>
          <w:szCs w:val="24"/>
        </w:rPr>
        <w:t>ФОП СОО – федеральная образовательная программа среднего общего образования</w:t>
      </w:r>
    </w:p>
    <w:p w14:paraId="4D2C8263" w14:textId="77777777" w:rsidR="00B45DEC" w:rsidRPr="000A6614" w:rsidRDefault="005F052A">
      <w:pPr>
        <w:jc w:val="both"/>
      </w:pPr>
      <w:r w:rsidRPr="000A6614">
        <w:rPr>
          <w:szCs w:val="24"/>
        </w:rPr>
        <w:t>ФАОП ДО для обучающихся с ОВЗ – федеральная адаптированная образовательная программа дошкольного образования для обучающихся с ограниченными возможностями здоровья</w:t>
      </w:r>
    </w:p>
    <w:p w14:paraId="3F92F831" w14:textId="77777777" w:rsidR="00B45DEC" w:rsidRPr="000A6614" w:rsidRDefault="005F052A">
      <w:pPr>
        <w:jc w:val="both"/>
      </w:pPr>
      <w:r w:rsidRPr="000A6614">
        <w:rPr>
          <w:szCs w:val="24"/>
        </w:rPr>
        <w:t>ФАОП НОО для обучающихся с ОВЗ – федеральная адаптированная образовательная программа начального общего образования для обучающихся с ограниченными возможностями здоровья</w:t>
      </w:r>
    </w:p>
    <w:p w14:paraId="04483CAE" w14:textId="77777777" w:rsidR="00B45DEC" w:rsidRPr="000A6614" w:rsidRDefault="005F052A">
      <w:pPr>
        <w:jc w:val="both"/>
      </w:pPr>
      <w:r w:rsidRPr="000A6614">
        <w:rPr>
          <w:szCs w:val="24"/>
        </w:rPr>
        <w:t>ФАОП ООО для обучающихся с ОВЗ – федеральная адаптированная образовательная программа основного общего образования для обучающихся с ограниченными возможностями здоровья</w:t>
      </w:r>
    </w:p>
    <w:p w14:paraId="624CA09F" w14:textId="77777777" w:rsidR="00B45DEC" w:rsidRPr="000A6614" w:rsidRDefault="005F052A">
      <w:pPr>
        <w:jc w:val="both"/>
      </w:pPr>
      <w:r w:rsidRPr="000A6614">
        <w:rPr>
          <w:szCs w:val="24"/>
        </w:rPr>
        <w:t>ФАООП обучающихся с УО 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</w:p>
    <w:p w14:paraId="30BAE38E" w14:textId="77777777" w:rsidR="00B45DEC" w:rsidRPr="000A6614" w:rsidRDefault="005F052A">
      <w:pPr>
        <w:jc w:val="both"/>
        <w:rPr>
          <w:szCs w:val="24"/>
        </w:rPr>
      </w:pPr>
      <w:r w:rsidRPr="000A6614">
        <w:rPr>
          <w:szCs w:val="24"/>
        </w:rPr>
        <w:t>ОВЗ – ограниченные возможности здоровья</w:t>
      </w:r>
    </w:p>
    <w:p w14:paraId="0CB898BA" w14:textId="4A74ED5A" w:rsidR="00B45DEC" w:rsidRPr="000A6614" w:rsidRDefault="005F052A">
      <w:pPr>
        <w:rPr>
          <w:szCs w:val="24"/>
        </w:rPr>
      </w:pPr>
      <w:r w:rsidRPr="000A6614">
        <w:rPr>
          <w:szCs w:val="24"/>
        </w:rPr>
        <w:t>СНиП – строительные нормы и правила</w:t>
      </w:r>
    </w:p>
    <w:p w14:paraId="02C26652" w14:textId="7B7C0B8B" w:rsidR="00C910E4" w:rsidRPr="000A6614" w:rsidRDefault="00C910E4" w:rsidP="00C910E4">
      <w:pPr>
        <w:rPr>
          <w:szCs w:val="24"/>
        </w:rPr>
      </w:pPr>
      <w:r w:rsidRPr="000A6614">
        <w:rPr>
          <w:szCs w:val="24"/>
        </w:rPr>
        <w:t>СМИ - средства массовой информации</w:t>
      </w:r>
    </w:p>
    <w:p w14:paraId="2EB95B05" w14:textId="77777777" w:rsidR="00B45DEC" w:rsidRDefault="00B45DEC"/>
    <w:p w14:paraId="17E59E8B" w14:textId="77777777" w:rsidR="00B45DEC" w:rsidRDefault="00B45DEC"/>
    <w:sectPr w:rsidR="00B45DEC" w:rsidSect="009C3A48">
      <w:endnotePr>
        <w:numFmt w:val="decimal"/>
      </w:endnotePr>
      <w:pgSz w:w="11905" w:h="16838"/>
      <w:pgMar w:top="1134" w:right="567" w:bottom="1134" w:left="1134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BEB55" w16cex:dateUtc="2025-06-17T10:25:00Z"/>
  <w16cex:commentExtensible w16cex:durableId="2BFBEF5B" w16cex:dateUtc="2025-06-17T10:42:00Z"/>
  <w16cex:commentExtensible w16cex:durableId="2BFBEFC2" w16cex:dateUtc="2025-06-17T10:44:00Z"/>
  <w16cex:commentExtensible w16cex:durableId="2BFBF027" w16cex:dateUtc="2025-06-17T10:46:00Z"/>
  <w16cex:commentExtensible w16cex:durableId="2BFBF123" w16cex:dateUtc="2025-06-17T10:50:00Z"/>
  <w16cex:commentExtensible w16cex:durableId="2BFBF241" w16cex:dateUtc="2025-06-17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FFF829" w16cid:durableId="2BFBC680"/>
  <w16cid:commentId w16cid:paraId="1CE0298B" w16cid:durableId="2BFBC681"/>
  <w16cid:commentId w16cid:paraId="5EA67B82" w16cid:durableId="2BFBC682"/>
  <w16cid:commentId w16cid:paraId="33DD050A" w16cid:durableId="2BFBC683"/>
  <w16cid:commentId w16cid:paraId="4117302B" w16cid:durableId="2BFBC684"/>
  <w16cid:commentId w16cid:paraId="319FABCD" w16cid:durableId="2BFBC685"/>
  <w16cid:commentId w16cid:paraId="558EAA91" w16cid:durableId="2BFBC686"/>
  <w16cid:commentId w16cid:paraId="5D32675F" w16cid:durableId="2BFBC687"/>
  <w16cid:commentId w16cid:paraId="71B49A86" w16cid:durableId="2BFBC688"/>
  <w16cid:commentId w16cid:paraId="3898FFEA" w16cid:durableId="2BFBC689"/>
  <w16cid:commentId w16cid:paraId="609E89F3" w16cid:durableId="2BFBC68A"/>
  <w16cid:commentId w16cid:paraId="3D1F163B" w16cid:durableId="2BFBC68B"/>
  <w16cid:commentId w16cid:paraId="6CA49EF0" w16cid:durableId="2BFBC68C"/>
  <w16cid:commentId w16cid:paraId="02723E4C" w16cid:durableId="2BFBC68D"/>
  <w16cid:commentId w16cid:paraId="73CCACAB" w16cid:durableId="2BFBC68E"/>
  <w16cid:commentId w16cid:paraId="0E090BC5" w16cid:durableId="2BFBC68F"/>
  <w16cid:commentId w16cid:paraId="0C15417D" w16cid:durableId="2BFBC690"/>
  <w16cid:commentId w16cid:paraId="267DFF60" w16cid:durableId="2BFBC691"/>
  <w16cid:commentId w16cid:paraId="4ABACABC" w16cid:durableId="2BFBC692"/>
  <w16cid:commentId w16cid:paraId="7B00655C" w16cid:durableId="2BFBC693"/>
  <w16cid:commentId w16cid:paraId="593D7D2C" w16cid:durableId="2BFBC694"/>
  <w16cid:commentId w16cid:paraId="26F7D97A" w16cid:durableId="2BFBC695"/>
  <w16cid:commentId w16cid:paraId="0D5EE4A8" w16cid:durableId="2BFBC696"/>
  <w16cid:commentId w16cid:paraId="0C76B183" w16cid:durableId="2BFBC697"/>
  <w16cid:commentId w16cid:paraId="4084B612" w16cid:durableId="2BFBC698"/>
  <w16cid:commentId w16cid:paraId="3E49B551" w16cid:durableId="2BFBC699"/>
  <w16cid:commentId w16cid:paraId="2CBDCA08" w16cid:durableId="2BFBC69A"/>
  <w16cid:commentId w16cid:paraId="07FC5413" w16cid:durableId="2BFBC69B"/>
  <w16cid:commentId w16cid:paraId="76321518" w16cid:durableId="2BFBC69C"/>
  <w16cid:commentId w16cid:paraId="004467BE" w16cid:durableId="2BFBEB55"/>
  <w16cid:commentId w16cid:paraId="440FF0CD" w16cid:durableId="2BFBEF5B"/>
  <w16cid:commentId w16cid:paraId="59AB32D6" w16cid:durableId="2BFBEFC2"/>
  <w16cid:commentId w16cid:paraId="6E7159CD" w16cid:durableId="2BFBF027"/>
  <w16cid:commentId w16cid:paraId="7A35B22D" w16cid:durableId="2BFBF123"/>
  <w16cid:commentId w16cid:paraId="7A6042C2" w16cid:durableId="2BFBC69D"/>
  <w16cid:commentId w16cid:paraId="385D7729" w16cid:durableId="2BFBF24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60CCD" w14:textId="77777777" w:rsidR="00781BD6" w:rsidRDefault="00781BD6">
      <w:r>
        <w:separator/>
      </w:r>
    </w:p>
  </w:endnote>
  <w:endnote w:type="continuationSeparator" w:id="0">
    <w:p w14:paraId="11155E9A" w14:textId="77777777" w:rsidR="00781BD6" w:rsidRDefault="00781BD6"/>
  </w:endnote>
  <w:endnote w:id="1">
    <w:p w14:paraId="48E49877" w14:textId="77777777" w:rsidR="00BD0262" w:rsidRDefault="00BD0262">
      <w:pPr>
        <w:pStyle w:val="af3"/>
      </w:pPr>
      <w:r>
        <w:rPr>
          <w:rStyle w:val="af5"/>
        </w:rPr>
        <w:endnoteRef/>
      </w:r>
      <w:r>
        <w:t xml:space="preserve"> Общероссийский классификатор занятий.</w:t>
      </w:r>
    </w:p>
  </w:endnote>
  <w:endnote w:id="2">
    <w:p w14:paraId="04B9FB27" w14:textId="77777777" w:rsidR="00BD0262" w:rsidRDefault="00BD0262">
      <w:pPr>
        <w:pStyle w:val="af3"/>
      </w:pPr>
      <w:r>
        <w:rPr>
          <w:rStyle w:val="af5"/>
        </w:rPr>
        <w:endnoteRef/>
      </w:r>
      <w:r>
        <w:t xml:space="preserve"> </w:t>
      </w:r>
      <w:r>
        <w:rPr>
          <w:szCs w:val="18"/>
        </w:rPr>
        <w:t>Приказ Минтруда России от 29 сентября 2014 г. № 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 34779) с изменением, внесенным приказом Минтруда России от 9 марта 2017 г. № 254н (зарегистрирован Минюстом России 29 марта 2017 г., регистрационный № 46168).</w:t>
      </w:r>
    </w:p>
  </w:endnote>
  <w:endnote w:id="3">
    <w:p w14:paraId="6DE4CC8D" w14:textId="77777777" w:rsidR="00BD0262" w:rsidRDefault="00BD0262">
      <w:pPr>
        <w:pStyle w:val="af3"/>
      </w:pPr>
      <w:r>
        <w:rPr>
          <w:rStyle w:val="af5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4">
    <w:p w14:paraId="7D881EB3" w14:textId="77777777" w:rsidR="00BD0262" w:rsidRDefault="00BD0262">
      <w:pPr>
        <w:pStyle w:val="af3"/>
      </w:pPr>
      <w:r>
        <w:rPr>
          <w:rStyle w:val="af5"/>
        </w:rPr>
        <w:endnoteRef/>
      </w:r>
      <w:r>
        <w:t xml:space="preserve"> Статьи 331, 351.1 Трудового кодекса Российской Федерации.</w:t>
      </w:r>
    </w:p>
  </w:endnote>
  <w:endnote w:id="5">
    <w:p w14:paraId="6A0EC55E" w14:textId="77777777" w:rsidR="00BD0262" w:rsidRDefault="00BD0262">
      <w:pPr>
        <w:pStyle w:val="af3"/>
      </w:pPr>
      <w:r>
        <w:rPr>
          <w:rStyle w:val="af5"/>
        </w:rPr>
        <w:endnoteRef/>
      </w:r>
      <w:r>
        <w:t xml:space="preserve"> Статья 69 Трудового кодекса Российской Федерации; статья 48 Федерального закона от 29 декабря 2012  г. № 273-ФЗ «Об образовании в Российской Федерации»; </w:t>
      </w:r>
      <w:r>
        <w:rPr>
          <w:shd w:val="clear" w:color="auto" w:fill="FFFFFF"/>
        </w:rPr>
        <w:t>приказ Минтруда России, Минздрава России от 31 декабря 2020  г. № 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  г., регистрационный № 62278), действует до 1 апреля 2027  г.; приказ Минздрава России от 28 января 2021  г. № 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  г., регистрационный № 62277) с изменениями, внесенными приказами Минздрава России от 1 февраля 2022  г. № 44н (зарегистрирован Минюстом России 9 февраля 2022  г., регистрационный № 67206), от 2 октября 2024  г. № 509н (зарегистрирован Минюстом России 1 ноября 2024  г., регистрационный № 79994), действует до 1 апреля 2027  г.</w:t>
      </w:r>
    </w:p>
  </w:endnote>
  <w:endnote w:id="6">
    <w:p w14:paraId="53B6893B" w14:textId="77777777" w:rsidR="00BD0262" w:rsidRDefault="00BD0262">
      <w:pPr>
        <w:pStyle w:val="af3"/>
      </w:pPr>
      <w:r>
        <w:rPr>
          <w:rStyle w:val="af5"/>
        </w:rPr>
        <w:endnoteRef/>
      </w:r>
      <w:r>
        <w:t xml:space="preserve"> Статья 51 Федерального закона от 29 декабря </w:t>
      </w:r>
      <w:proofErr w:type="gramStart"/>
      <w:r>
        <w:t>2012  г.</w:t>
      </w:r>
      <w:proofErr w:type="gramEnd"/>
      <w:r>
        <w:t xml:space="preserve"> № 273-ФЗ «Об образовании в Российской Федерации».</w:t>
      </w:r>
    </w:p>
  </w:endnote>
  <w:endnote w:id="7">
    <w:p w14:paraId="1CBB6D5C" w14:textId="77777777" w:rsidR="00BD0262" w:rsidRDefault="00BD0262">
      <w:pPr>
        <w:pStyle w:val="af3"/>
      </w:pPr>
      <w:r>
        <w:rPr>
          <w:rStyle w:val="af5"/>
        </w:rPr>
        <w:endnoteRef/>
      </w:r>
      <w:r>
        <w:t xml:space="preserve"> Федеральный закон от 3 июля </w:t>
      </w:r>
      <w:proofErr w:type="gramStart"/>
      <w:r>
        <w:t>2016  г.</w:t>
      </w:r>
      <w:proofErr w:type="gramEnd"/>
      <w:r>
        <w:t xml:space="preserve"> № 238-ФЗ «О независимой оценке квалификации».</w:t>
      </w:r>
    </w:p>
  </w:endnote>
  <w:endnote w:id="8">
    <w:p w14:paraId="5D5F1C7D" w14:textId="77777777" w:rsidR="00BD0262" w:rsidRDefault="00BD0262">
      <w:pPr>
        <w:pStyle w:val="af3"/>
      </w:pPr>
      <w:r>
        <w:rPr>
          <w:rStyle w:val="af5"/>
        </w:rPr>
        <w:endnoteRef/>
      </w:r>
      <w:r>
        <w:t xml:space="preserve"> </w:t>
      </w:r>
      <w:bookmarkStart w:id="20" w:name="_Hlk66459345"/>
      <w:r>
        <w:t>Единый квалификационный справочник должностей руководителей, специалистов и служащих</w:t>
      </w:r>
      <w:bookmarkEnd w:id="20"/>
      <w:r>
        <w:t>.</w:t>
      </w:r>
    </w:p>
  </w:endnote>
  <w:endnote w:id="9">
    <w:p w14:paraId="24D4DED9" w14:textId="77777777" w:rsidR="00BD0262" w:rsidRDefault="00BD0262">
      <w:pPr>
        <w:pStyle w:val="af3"/>
      </w:pPr>
      <w:r>
        <w:rPr>
          <w:rStyle w:val="af5"/>
        </w:rPr>
        <w:endnoteRef/>
      </w:r>
      <w:bookmarkStart w:id="21" w:name="_Hlk61608223"/>
      <w:r>
        <w:t xml:space="preserve"> Общероссийский классификатор профессий рабочих, должностей служащих и тарифных разрядов</w:t>
      </w:r>
      <w:bookmarkEnd w:id="21"/>
      <w:r>
        <w:t>.</w:t>
      </w:r>
    </w:p>
  </w:endnote>
  <w:endnote w:id="10">
    <w:p w14:paraId="1575F2D7" w14:textId="77777777" w:rsidR="00BD0262" w:rsidRDefault="00BD0262">
      <w:pPr>
        <w:pStyle w:val="af3"/>
      </w:pPr>
      <w:r>
        <w:rPr>
          <w:rStyle w:val="af5"/>
        </w:rPr>
        <w:endnoteRef/>
      </w:r>
      <w:r>
        <w:t xml:space="preserve"> </w:t>
      </w:r>
      <w:r>
        <w:rPr>
          <w:szCs w:val="18"/>
        </w:rPr>
        <w:t xml:space="preserve">Приказ </w:t>
      </w:r>
      <w:proofErr w:type="spellStart"/>
      <w:r>
        <w:rPr>
          <w:szCs w:val="18"/>
        </w:rPr>
        <w:t>Минобрнауки</w:t>
      </w:r>
      <w:proofErr w:type="spellEnd"/>
      <w:r>
        <w:rPr>
          <w:szCs w:val="18"/>
        </w:rPr>
        <w:t xml:space="preserve"> России от 12 сентября 2013  г. № 1061 «Об утверждении перечней специальностей и направлений подготовки высшего образования» (зарегистрирован Минюстом России 14 октября 2013  г., регистрационный № 30163) с изменениями, внесенными приказами </w:t>
      </w:r>
      <w:proofErr w:type="spellStart"/>
      <w:r>
        <w:rPr>
          <w:szCs w:val="18"/>
        </w:rPr>
        <w:t>Минобрнауки</w:t>
      </w:r>
      <w:proofErr w:type="spellEnd"/>
      <w:r>
        <w:rPr>
          <w:szCs w:val="18"/>
        </w:rPr>
        <w:t xml:space="preserve"> России от 29 января 2014  г. № 63 (зарегистрирован Минюстом России 28 февраля 2014  г., регистрационный № 31448), от 20 августа 2014  г. № 1033 (зарегистрирован Минюстом России 3 сентября 2014  г., регистрационный № 33947), от 13 октября 2014  г. № 1313 (зарегистрирован Минюстом России 13 ноября 2014  г., регистрационный № 34691), от 25 марта 2015  г. № 270 (зарегистрирован Минюстом России 22 апреля 2015  г., регистрационный № 36994), от 1 октября 2015  г. № 1080 (зарегистрирован Минюстом России 19 октября 2015  г., регистрационный № 39355), от 1 декабря 2016  г. № 1508 (зарегистрирован Минюстом России 20 декабря 2016  г., регистрационный № 44807), от 10 апреля 2017  г. № 320 (зарегистрирован Минюстом России 10 мая 2017  г., регистрационный № 46662), от 11 апреля 2017  г. № 328 (зарегистрирован Минюстом России 23 июня 2017  г., регистрационный № 47167), от 23 марта 2018  г. № 210 (зарегистрирован Минюстом России 11 апреля 2018  г., регистрационный № 50727), от 30 августа 2019  г. № 664 (зарегистрирован Минюстом России 23 сентября 2019  г., регистрационный № 56026), от 15 апреля 2021  г. № 296 (зарегистрирован Минюстом России 27 апреля 2021  г., регистрационный № 63245), от 13 декабря 2021  г. № 1229 (зарегистрирован Минюстом России 13 апреля 2022  г., регистрационный № 68183).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691DB" w14:textId="77777777" w:rsidR="00BD0262" w:rsidRDefault="00BD026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10362440" w14:textId="77777777" w:rsidR="00BD0262" w:rsidRDefault="00BD026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2041A" w14:textId="77777777" w:rsidR="00781BD6" w:rsidRDefault="00781BD6">
      <w:r>
        <w:separator/>
      </w:r>
    </w:p>
  </w:footnote>
  <w:footnote w:type="continuationSeparator" w:id="0">
    <w:p w14:paraId="3B06153C" w14:textId="77777777" w:rsidR="00781BD6" w:rsidRDefault="00781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305BE" w14:textId="77777777" w:rsidR="00BD0262" w:rsidRDefault="00BD0262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1</w:t>
    </w:r>
    <w:r>
      <w:rPr>
        <w:rStyle w:val="af8"/>
      </w:rPr>
      <w:fldChar w:fldCharType="end"/>
    </w:r>
  </w:p>
  <w:p w14:paraId="569025A9" w14:textId="77777777" w:rsidR="00BD0262" w:rsidRDefault="00BD0262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7CBC6" w14:textId="37756C5A" w:rsidR="00BD0262" w:rsidRDefault="00BD0262">
    <w:pPr>
      <w:pStyle w:val="af9"/>
      <w:jc w:val="center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>PAGE   \* MERGEFORMAT</w:instrText>
    </w:r>
    <w:r>
      <w:rPr>
        <w:rStyle w:val="af8"/>
      </w:rPr>
      <w:fldChar w:fldCharType="separate"/>
    </w:r>
    <w:r w:rsidR="00B77C6C">
      <w:rPr>
        <w:rStyle w:val="af8"/>
        <w:noProof/>
      </w:rPr>
      <w:t>21</w:t>
    </w:r>
    <w:r>
      <w:rPr>
        <w:rStyle w:val="af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76E"/>
    <w:multiLevelType w:val="hybridMultilevel"/>
    <w:tmpl w:val="89388914"/>
    <w:lvl w:ilvl="0" w:tplc="629EA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71E85C8">
      <w:start w:val="1"/>
      <w:numFmt w:val="lowerLetter"/>
      <w:lvlText w:val="%2."/>
      <w:lvlJc w:val="left"/>
      <w:pPr>
        <w:ind w:left="1440" w:hanging="360"/>
      </w:pPr>
    </w:lvl>
    <w:lvl w:ilvl="2" w:tplc="F2206FC6">
      <w:start w:val="1"/>
      <w:numFmt w:val="lowerRoman"/>
      <w:lvlText w:val="%3."/>
      <w:lvlJc w:val="right"/>
      <w:pPr>
        <w:ind w:left="2160" w:hanging="180"/>
      </w:pPr>
    </w:lvl>
    <w:lvl w:ilvl="3" w:tplc="5EFC812A">
      <w:start w:val="1"/>
      <w:numFmt w:val="decimal"/>
      <w:lvlText w:val="%4."/>
      <w:lvlJc w:val="left"/>
      <w:pPr>
        <w:ind w:left="2880" w:hanging="360"/>
      </w:pPr>
    </w:lvl>
    <w:lvl w:ilvl="4" w:tplc="C3F2CA26">
      <w:start w:val="1"/>
      <w:numFmt w:val="lowerLetter"/>
      <w:lvlText w:val="%5."/>
      <w:lvlJc w:val="left"/>
      <w:pPr>
        <w:ind w:left="3600" w:hanging="360"/>
      </w:pPr>
    </w:lvl>
    <w:lvl w:ilvl="5" w:tplc="9836DF64">
      <w:start w:val="1"/>
      <w:numFmt w:val="lowerRoman"/>
      <w:lvlText w:val="%6."/>
      <w:lvlJc w:val="right"/>
      <w:pPr>
        <w:ind w:left="4320" w:hanging="180"/>
      </w:pPr>
    </w:lvl>
    <w:lvl w:ilvl="6" w:tplc="7DE4FA86">
      <w:start w:val="1"/>
      <w:numFmt w:val="decimal"/>
      <w:lvlText w:val="%7."/>
      <w:lvlJc w:val="left"/>
      <w:pPr>
        <w:ind w:left="5040" w:hanging="360"/>
      </w:pPr>
    </w:lvl>
    <w:lvl w:ilvl="7" w:tplc="9C62F58A">
      <w:start w:val="1"/>
      <w:numFmt w:val="lowerLetter"/>
      <w:lvlText w:val="%8."/>
      <w:lvlJc w:val="left"/>
      <w:pPr>
        <w:ind w:left="5760" w:hanging="360"/>
      </w:pPr>
    </w:lvl>
    <w:lvl w:ilvl="8" w:tplc="5CF206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598F"/>
    <w:multiLevelType w:val="hybridMultilevel"/>
    <w:tmpl w:val="2E8038B0"/>
    <w:lvl w:ilvl="0" w:tplc="2778B3FC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7BFA8F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ED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CB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EE1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90A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C2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4B4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E87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61C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5F5403D"/>
    <w:multiLevelType w:val="hybridMultilevel"/>
    <w:tmpl w:val="3F98318E"/>
    <w:lvl w:ilvl="0" w:tplc="7D20AA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4EE3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5A0C8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FE6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46CF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3AC7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BC2E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4C4F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8AA7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A031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9AF7FC4"/>
    <w:multiLevelType w:val="multilevel"/>
    <w:tmpl w:val="931C38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095192E"/>
    <w:multiLevelType w:val="hybridMultilevel"/>
    <w:tmpl w:val="38CEA9DC"/>
    <w:lvl w:ilvl="0" w:tplc="0B82B7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3B6B9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62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24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493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EC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E1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2FC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7E6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93F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4942C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77D756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7A525CBF"/>
    <w:multiLevelType w:val="hybridMultilevel"/>
    <w:tmpl w:val="9FE458A4"/>
    <w:lvl w:ilvl="0" w:tplc="E81890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D486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CC5D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B247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8B69A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7AB6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502D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824DB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31034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EC"/>
    <w:rsid w:val="000121D1"/>
    <w:rsid w:val="00030A63"/>
    <w:rsid w:val="00045EDF"/>
    <w:rsid w:val="00075160"/>
    <w:rsid w:val="000A6614"/>
    <w:rsid w:val="000A6D2C"/>
    <w:rsid w:val="000C3308"/>
    <w:rsid w:val="000C7760"/>
    <w:rsid w:val="001117CA"/>
    <w:rsid w:val="00192A80"/>
    <w:rsid w:val="0019326F"/>
    <w:rsid w:val="0019708A"/>
    <w:rsid w:val="001B29B3"/>
    <w:rsid w:val="001C0491"/>
    <w:rsid w:val="001F25D1"/>
    <w:rsid w:val="00203780"/>
    <w:rsid w:val="00210C04"/>
    <w:rsid w:val="002220D2"/>
    <w:rsid w:val="0023015B"/>
    <w:rsid w:val="00237B94"/>
    <w:rsid w:val="00240800"/>
    <w:rsid w:val="00241634"/>
    <w:rsid w:val="0025140A"/>
    <w:rsid w:val="002852AF"/>
    <w:rsid w:val="002C34BC"/>
    <w:rsid w:val="002E0954"/>
    <w:rsid w:val="002E57E1"/>
    <w:rsid w:val="00303F06"/>
    <w:rsid w:val="00310D24"/>
    <w:rsid w:val="003176E5"/>
    <w:rsid w:val="00323DA0"/>
    <w:rsid w:val="00327D6A"/>
    <w:rsid w:val="003451E0"/>
    <w:rsid w:val="003763B7"/>
    <w:rsid w:val="003A1389"/>
    <w:rsid w:val="003C2DAC"/>
    <w:rsid w:val="003D3F2A"/>
    <w:rsid w:val="0041073B"/>
    <w:rsid w:val="004339A2"/>
    <w:rsid w:val="00464900"/>
    <w:rsid w:val="00474D1E"/>
    <w:rsid w:val="00482C72"/>
    <w:rsid w:val="00495484"/>
    <w:rsid w:val="004A5DDE"/>
    <w:rsid w:val="004C5D85"/>
    <w:rsid w:val="004F4F96"/>
    <w:rsid w:val="00510A11"/>
    <w:rsid w:val="00513053"/>
    <w:rsid w:val="005611CB"/>
    <w:rsid w:val="00597B2B"/>
    <w:rsid w:val="005A12E5"/>
    <w:rsid w:val="005C063E"/>
    <w:rsid w:val="005E1643"/>
    <w:rsid w:val="005F052A"/>
    <w:rsid w:val="0063350E"/>
    <w:rsid w:val="00655CCB"/>
    <w:rsid w:val="00682AD2"/>
    <w:rsid w:val="00707C64"/>
    <w:rsid w:val="007444C9"/>
    <w:rsid w:val="00761EBC"/>
    <w:rsid w:val="00781BD6"/>
    <w:rsid w:val="007905DE"/>
    <w:rsid w:val="007C2FA9"/>
    <w:rsid w:val="007E657B"/>
    <w:rsid w:val="007F5F73"/>
    <w:rsid w:val="00835080"/>
    <w:rsid w:val="008601DA"/>
    <w:rsid w:val="00873C58"/>
    <w:rsid w:val="00883655"/>
    <w:rsid w:val="008D589C"/>
    <w:rsid w:val="008E25E3"/>
    <w:rsid w:val="009072D9"/>
    <w:rsid w:val="00934C5B"/>
    <w:rsid w:val="00975556"/>
    <w:rsid w:val="009C3A48"/>
    <w:rsid w:val="009C4B7A"/>
    <w:rsid w:val="009F020E"/>
    <w:rsid w:val="009F41CC"/>
    <w:rsid w:val="00A00BFC"/>
    <w:rsid w:val="00A82920"/>
    <w:rsid w:val="00A90E84"/>
    <w:rsid w:val="00A9278C"/>
    <w:rsid w:val="00AE56BC"/>
    <w:rsid w:val="00B00F5F"/>
    <w:rsid w:val="00B05538"/>
    <w:rsid w:val="00B45DEC"/>
    <w:rsid w:val="00B77C6C"/>
    <w:rsid w:val="00B800F3"/>
    <w:rsid w:val="00B913F4"/>
    <w:rsid w:val="00BC1DA1"/>
    <w:rsid w:val="00BD0262"/>
    <w:rsid w:val="00BE278E"/>
    <w:rsid w:val="00BF0563"/>
    <w:rsid w:val="00C910E4"/>
    <w:rsid w:val="00C92100"/>
    <w:rsid w:val="00CE5E2B"/>
    <w:rsid w:val="00CF25DA"/>
    <w:rsid w:val="00CF2721"/>
    <w:rsid w:val="00D13858"/>
    <w:rsid w:val="00D31F37"/>
    <w:rsid w:val="00D32A3F"/>
    <w:rsid w:val="00D661E3"/>
    <w:rsid w:val="00DA080B"/>
    <w:rsid w:val="00DC3B34"/>
    <w:rsid w:val="00DE7451"/>
    <w:rsid w:val="00DF660E"/>
    <w:rsid w:val="00E06C6A"/>
    <w:rsid w:val="00E60C30"/>
    <w:rsid w:val="00E7031C"/>
    <w:rsid w:val="00E973A1"/>
    <w:rsid w:val="00EC6427"/>
    <w:rsid w:val="00EE36B2"/>
    <w:rsid w:val="00EE495F"/>
    <w:rsid w:val="00EE6BA4"/>
    <w:rsid w:val="00EE6D18"/>
    <w:rsid w:val="00F410F6"/>
    <w:rsid w:val="00F751ED"/>
    <w:rsid w:val="00F86042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22B3"/>
  <w15:docId w15:val="{957509F8-1E19-4E93-BFA5-0744ACE0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A48"/>
    <w:pPr>
      <w:widowControl w:val="0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C3A48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C3A48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rsid w:val="009C3A48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9C3A48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9C3A48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9C3A48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9C3A48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9C3A48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9C3A48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C3A4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C3A4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C3A4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C3A4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C3A4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C3A4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C3A4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C3A4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C3A4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C3A48"/>
  </w:style>
  <w:style w:type="paragraph" w:styleId="a4">
    <w:name w:val="Title"/>
    <w:basedOn w:val="a"/>
    <w:next w:val="a"/>
    <w:link w:val="a5"/>
    <w:uiPriority w:val="10"/>
    <w:qFormat/>
    <w:rsid w:val="009C3A4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C3A4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C3A48"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3A4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C3A4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C3A48"/>
    <w:rPr>
      <w:i/>
    </w:rPr>
  </w:style>
  <w:style w:type="paragraph" w:styleId="a8">
    <w:name w:val="Intense Quote"/>
    <w:basedOn w:val="a"/>
    <w:next w:val="a"/>
    <w:uiPriority w:val="30"/>
    <w:qFormat/>
    <w:rsid w:val="009C3A4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HeaderChar">
    <w:name w:val="Header Char"/>
    <w:basedOn w:val="a0"/>
    <w:uiPriority w:val="99"/>
    <w:rsid w:val="009C3A48"/>
  </w:style>
  <w:style w:type="character" w:customStyle="1" w:styleId="FooterChar">
    <w:name w:val="Footer Char"/>
    <w:basedOn w:val="a0"/>
    <w:uiPriority w:val="99"/>
    <w:rsid w:val="009C3A48"/>
  </w:style>
  <w:style w:type="character" w:customStyle="1" w:styleId="CaptionChar">
    <w:name w:val="Caption Char"/>
    <w:uiPriority w:val="99"/>
    <w:rsid w:val="009C3A48"/>
  </w:style>
  <w:style w:type="table" w:customStyle="1" w:styleId="TableGridLight">
    <w:name w:val="Table Grid Light"/>
    <w:basedOn w:val="a1"/>
    <w:uiPriority w:val="59"/>
    <w:rsid w:val="009C3A4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C3A4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C3A4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C3A4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C3A4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C3A48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C3A48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C3A48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C3A48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C3A48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C3A48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C3A4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C3A48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C3A48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C3A48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C3A48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C3A48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C3A48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C3A4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C3A48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C3A48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C3A48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C3A48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C3A48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C3A48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C3A4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C3A48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C3A48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C3A48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C3A48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C3A48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C3A48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C3A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C3A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C3A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C3A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C3A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C3A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C3A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C3A4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C3A48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C3A48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C3A48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C3A48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C3A48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C3A4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C3A4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C3A48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C3A48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C3A48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C3A48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C3A48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C3A48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C3A4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C3A48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C3A48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C3A48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C3A48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C3A48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C3A48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C3A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C3A48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C3A48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C3A48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C3A48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C3A48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C3A48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C3A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C3A48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C3A48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C3A48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C3A48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C3A48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C3A48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C3A4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C3A48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C3A48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C3A48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C3A48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C3A48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C3A48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C3A4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C3A48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C3A48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C3A48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C3A48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C3A48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C3A48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C3A4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C3A48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C3A48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C3A48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C3A48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C3A48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C3A48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C3A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C3A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C3A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C3A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C3A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C3A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C3A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C3A48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C3A48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C3A48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C3A48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C3A48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C3A48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C3A48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C3A48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C3A48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C3A48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C3A48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C3A48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C3A48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C3A48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C3A48"/>
    <w:rPr>
      <w:sz w:val="18"/>
    </w:rPr>
  </w:style>
  <w:style w:type="character" w:customStyle="1" w:styleId="EndnoteTextChar">
    <w:name w:val="Endnote Text Char"/>
    <w:uiPriority w:val="99"/>
    <w:rsid w:val="009C3A48"/>
    <w:rPr>
      <w:sz w:val="20"/>
    </w:rPr>
  </w:style>
  <w:style w:type="paragraph" w:styleId="42">
    <w:name w:val="toc 4"/>
    <w:basedOn w:val="a"/>
    <w:next w:val="a"/>
    <w:uiPriority w:val="39"/>
    <w:unhideWhenUsed/>
    <w:rsid w:val="009C3A4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C3A4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C3A4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C3A4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C3A4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C3A48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9C3A48"/>
  </w:style>
  <w:style w:type="character" w:customStyle="1" w:styleId="10">
    <w:name w:val="Заголовок 1 Знак"/>
    <w:link w:val="1"/>
    <w:uiPriority w:val="9"/>
    <w:rsid w:val="009C3A4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9C3A48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9"/>
    <w:rsid w:val="009C3A48"/>
    <w:rPr>
      <w:rFonts w:ascii="Cambria" w:eastAsia="Times New Roman" w:hAnsi="Cambria" w:cs="Times New Roman"/>
      <w:b/>
      <w:bCs/>
      <w:lang w:eastAsia="ru-RU"/>
    </w:rPr>
  </w:style>
  <w:style w:type="character" w:customStyle="1" w:styleId="40">
    <w:name w:val="Заголовок 4 Знак"/>
    <w:link w:val="4"/>
    <w:uiPriority w:val="99"/>
    <w:rsid w:val="009C3A48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50">
    <w:name w:val="Заголовок 5 Знак"/>
    <w:link w:val="5"/>
    <w:uiPriority w:val="99"/>
    <w:rsid w:val="009C3A48"/>
    <w:rPr>
      <w:rFonts w:ascii="Cambria" w:eastAsia="Times New Roman" w:hAnsi="Cambria" w:cs="Times New Roman"/>
      <w:b/>
      <w:bCs/>
      <w:color w:val="7F7F7F"/>
      <w:lang w:eastAsia="ru-RU"/>
    </w:rPr>
  </w:style>
  <w:style w:type="character" w:customStyle="1" w:styleId="60">
    <w:name w:val="Заголовок 6 Знак"/>
    <w:link w:val="6"/>
    <w:uiPriority w:val="99"/>
    <w:rsid w:val="009C3A48"/>
    <w:rPr>
      <w:rFonts w:ascii="Cambria" w:eastAsia="Times New Roman" w:hAnsi="Cambria" w:cs="Times New Roman"/>
      <w:b/>
      <w:bCs/>
      <w:i/>
      <w:iCs/>
      <w:color w:val="7F7F7F"/>
      <w:lang w:eastAsia="ru-RU"/>
    </w:rPr>
  </w:style>
  <w:style w:type="character" w:customStyle="1" w:styleId="70">
    <w:name w:val="Заголовок 7 Знак"/>
    <w:link w:val="7"/>
    <w:uiPriority w:val="99"/>
    <w:rsid w:val="009C3A48"/>
    <w:rPr>
      <w:rFonts w:ascii="Cambria" w:eastAsia="Times New Roman" w:hAnsi="Cambria" w:cs="Times New Roman"/>
      <w:i/>
      <w:iCs/>
      <w:lang w:eastAsia="ru-RU"/>
    </w:rPr>
  </w:style>
  <w:style w:type="character" w:customStyle="1" w:styleId="80">
    <w:name w:val="Заголовок 8 Знак"/>
    <w:link w:val="8"/>
    <w:uiPriority w:val="99"/>
    <w:rsid w:val="009C3A48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9C3A48"/>
    <w:rPr>
      <w:rFonts w:ascii="Cambria" w:eastAsia="Times New Roman" w:hAnsi="Cambria" w:cs="Times New Roman"/>
      <w:i/>
      <w:iCs/>
      <w:spacing w:val="5"/>
      <w:sz w:val="20"/>
      <w:szCs w:val="20"/>
      <w:lang w:eastAsia="ru-RU"/>
    </w:rPr>
  </w:style>
  <w:style w:type="paragraph" w:styleId="aa">
    <w:name w:val="caption"/>
    <w:basedOn w:val="a"/>
    <w:next w:val="a"/>
    <w:uiPriority w:val="99"/>
    <w:rsid w:val="009C3A48"/>
    <w:rPr>
      <w:b/>
      <w:bCs/>
      <w:color w:val="4F81BD"/>
      <w:sz w:val="18"/>
      <w:szCs w:val="18"/>
    </w:rPr>
  </w:style>
  <w:style w:type="paragraph" w:customStyle="1" w:styleId="12">
    <w:name w:val="Название1"/>
    <w:basedOn w:val="a"/>
    <w:next w:val="a"/>
    <w:link w:val="ab"/>
    <w:uiPriority w:val="99"/>
    <w:rsid w:val="009C3A48"/>
    <w:pPr>
      <w:pBdr>
        <w:bottom w:val="single" w:sz="4" w:space="1" w:color="000000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b">
    <w:name w:val="Название Знак"/>
    <w:link w:val="12"/>
    <w:uiPriority w:val="99"/>
    <w:rsid w:val="009C3A48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table" w:styleId="ac">
    <w:name w:val="Table Grid"/>
    <w:basedOn w:val="a1"/>
    <w:uiPriority w:val="59"/>
    <w:rsid w:val="009C3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uiPriority w:val="99"/>
    <w:rsid w:val="009C3A48"/>
    <w:rPr>
      <w:rFonts w:cs="Times New Roman"/>
      <w:b/>
      <w:i/>
      <w:spacing w:val="10"/>
      <w:shd w:val="clear" w:color="auto" w:fill="auto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9C3A48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rsid w:val="009C3A48"/>
    <w:rPr>
      <w:rFonts w:ascii="Calibri" w:eastAsia="Times New Roman" w:hAnsi="Calibri" w:cs="Times New Roman"/>
      <w:b/>
      <w:bCs/>
      <w:i/>
      <w:iCs/>
      <w:lang w:eastAsia="ru-RU"/>
    </w:rPr>
  </w:style>
  <w:style w:type="character" w:customStyle="1" w:styleId="14">
    <w:name w:val="Слабое выделение1"/>
    <w:uiPriority w:val="99"/>
    <w:rsid w:val="009C3A48"/>
    <w:rPr>
      <w:rFonts w:cs="Times New Roman"/>
      <w:i/>
    </w:rPr>
  </w:style>
  <w:style w:type="character" w:customStyle="1" w:styleId="15">
    <w:name w:val="Сильное выделение1"/>
    <w:uiPriority w:val="99"/>
    <w:rsid w:val="009C3A48"/>
    <w:rPr>
      <w:rFonts w:cs="Times New Roman"/>
      <w:b/>
    </w:rPr>
  </w:style>
  <w:style w:type="character" w:customStyle="1" w:styleId="16">
    <w:name w:val="Слабая ссылка1"/>
    <w:uiPriority w:val="99"/>
    <w:rsid w:val="009C3A48"/>
    <w:rPr>
      <w:rFonts w:cs="Times New Roman"/>
      <w:smallCaps/>
    </w:rPr>
  </w:style>
  <w:style w:type="character" w:customStyle="1" w:styleId="17">
    <w:name w:val="Сильная ссылка1"/>
    <w:uiPriority w:val="99"/>
    <w:rsid w:val="009C3A48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9C3A48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9C3A48"/>
    <w:pPr>
      <w:outlineLvl w:val="9"/>
    </w:pPr>
  </w:style>
  <w:style w:type="paragraph" w:styleId="ae">
    <w:name w:val="footnote text"/>
    <w:basedOn w:val="a"/>
    <w:link w:val="af"/>
    <w:uiPriority w:val="99"/>
    <w:rsid w:val="009C3A48"/>
    <w:rPr>
      <w:sz w:val="20"/>
      <w:szCs w:val="20"/>
      <w:lang w:eastAsia="en-US"/>
    </w:rPr>
  </w:style>
  <w:style w:type="character" w:customStyle="1" w:styleId="af">
    <w:name w:val="Текст сноски Знак"/>
    <w:link w:val="ae"/>
    <w:uiPriority w:val="99"/>
    <w:rsid w:val="009C3A48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uiPriority w:val="99"/>
    <w:semiHidden/>
    <w:rsid w:val="009C3A48"/>
    <w:rPr>
      <w:rFonts w:cs="Times New Roman"/>
      <w:vertAlign w:val="superscript"/>
    </w:rPr>
  </w:style>
  <w:style w:type="character" w:customStyle="1" w:styleId="af1">
    <w:name w:val="Текст выноски Знак"/>
    <w:link w:val="af2"/>
    <w:uiPriority w:val="99"/>
    <w:semiHidden/>
    <w:rsid w:val="009C3A48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rsid w:val="009C3A48"/>
    <w:rPr>
      <w:rFonts w:ascii="Tahoma" w:hAnsi="Tahoma" w:cs="Tahoma"/>
      <w:sz w:val="16"/>
      <w:szCs w:val="16"/>
    </w:rPr>
  </w:style>
  <w:style w:type="paragraph" w:styleId="af3">
    <w:name w:val="endnote text"/>
    <w:basedOn w:val="a"/>
    <w:link w:val="af4"/>
    <w:uiPriority w:val="99"/>
    <w:qFormat/>
    <w:rsid w:val="009C3A48"/>
    <w:pPr>
      <w:jc w:val="both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9C3A48"/>
    <w:rPr>
      <w:rFonts w:ascii="Times New Roman" w:eastAsia="Times New Roman" w:hAnsi="Times New Roman"/>
    </w:rPr>
  </w:style>
  <w:style w:type="character" w:styleId="af5">
    <w:name w:val="endnote reference"/>
    <w:uiPriority w:val="99"/>
    <w:rsid w:val="009C3A48"/>
    <w:rPr>
      <w:rFonts w:cs="Times New Roman"/>
      <w:vertAlign w:val="superscript"/>
    </w:rPr>
  </w:style>
  <w:style w:type="paragraph" w:styleId="af6">
    <w:name w:val="footer"/>
    <w:basedOn w:val="a"/>
    <w:link w:val="af7"/>
    <w:uiPriority w:val="99"/>
    <w:rsid w:val="009C3A48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Нижний колонтитул Знак"/>
    <w:link w:val="af6"/>
    <w:uiPriority w:val="99"/>
    <w:rsid w:val="009C3A48"/>
    <w:rPr>
      <w:rFonts w:ascii="Calibri" w:eastAsia="Times New Roman" w:hAnsi="Calibri" w:cs="Times New Roman"/>
    </w:rPr>
  </w:style>
  <w:style w:type="character" w:styleId="af8">
    <w:name w:val="page number"/>
    <w:uiPriority w:val="99"/>
    <w:qFormat/>
    <w:rsid w:val="009C3A48"/>
    <w:rPr>
      <w:rFonts w:ascii="Times New Roman" w:hAnsi="Times New Roman" w:cs="Times New Roman"/>
      <w:sz w:val="20"/>
    </w:rPr>
  </w:style>
  <w:style w:type="paragraph" w:styleId="af9">
    <w:name w:val="header"/>
    <w:basedOn w:val="a"/>
    <w:link w:val="afa"/>
    <w:uiPriority w:val="99"/>
    <w:rsid w:val="009C3A48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a">
    <w:name w:val="Верхний колонтитул Знак"/>
    <w:link w:val="af9"/>
    <w:uiPriority w:val="99"/>
    <w:rsid w:val="009C3A48"/>
    <w:rPr>
      <w:rFonts w:ascii="Calibri" w:eastAsia="Times New Roman" w:hAnsi="Calibri" w:cs="Times New Roman"/>
    </w:rPr>
  </w:style>
  <w:style w:type="paragraph" w:styleId="afb">
    <w:name w:val="List Paragraph"/>
    <w:basedOn w:val="a"/>
    <w:uiPriority w:val="99"/>
    <w:rsid w:val="009C3A48"/>
    <w:pPr>
      <w:ind w:left="720"/>
      <w:contextualSpacing/>
    </w:pPr>
  </w:style>
  <w:style w:type="character" w:styleId="afc">
    <w:name w:val="annotation reference"/>
    <w:uiPriority w:val="99"/>
    <w:semiHidden/>
    <w:unhideWhenUsed/>
    <w:rsid w:val="009C3A48"/>
    <w:rPr>
      <w:sz w:val="16"/>
      <w:szCs w:val="16"/>
    </w:rPr>
  </w:style>
  <w:style w:type="paragraph" w:styleId="afd">
    <w:name w:val="annotation text"/>
    <w:basedOn w:val="a"/>
    <w:link w:val="afe"/>
    <w:unhideWhenUsed/>
    <w:rsid w:val="009C3A48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rsid w:val="009C3A48"/>
    <w:rPr>
      <w:rFonts w:ascii="Times New Roman" w:eastAsia="Calibri" w:hAnsi="Times New Roman" w:cs="Times New Roman"/>
      <w:sz w:val="20"/>
      <w:szCs w:val="20"/>
    </w:rPr>
  </w:style>
  <w:style w:type="character" w:customStyle="1" w:styleId="aff">
    <w:name w:val="Тема примечания Знак"/>
    <w:link w:val="aff0"/>
    <w:uiPriority w:val="99"/>
    <w:semiHidden/>
    <w:rsid w:val="009C3A48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0">
    <w:name w:val="annotation subject"/>
    <w:basedOn w:val="afd"/>
    <w:next w:val="afd"/>
    <w:link w:val="aff"/>
    <w:uiPriority w:val="99"/>
    <w:semiHidden/>
    <w:unhideWhenUsed/>
    <w:rsid w:val="009C3A48"/>
    <w:rPr>
      <w:b/>
      <w:bCs/>
    </w:rPr>
  </w:style>
  <w:style w:type="paragraph" w:styleId="23">
    <w:name w:val="toc 2"/>
    <w:basedOn w:val="a"/>
    <w:next w:val="a"/>
    <w:uiPriority w:val="39"/>
    <w:unhideWhenUsed/>
    <w:rsid w:val="009C3A48"/>
    <w:pPr>
      <w:tabs>
        <w:tab w:val="decimal" w:leader="dot" w:pos="10195"/>
      </w:tabs>
      <w:ind w:left="284"/>
      <w:jc w:val="both"/>
    </w:pPr>
    <w:rPr>
      <w:rFonts w:eastAsia="Calibri"/>
      <w:szCs w:val="24"/>
      <w:lang w:eastAsia="en-US"/>
    </w:rPr>
  </w:style>
  <w:style w:type="paragraph" w:styleId="32">
    <w:name w:val="toc 3"/>
    <w:basedOn w:val="a"/>
    <w:next w:val="a"/>
    <w:uiPriority w:val="39"/>
    <w:unhideWhenUsed/>
    <w:rsid w:val="009C3A48"/>
    <w:pPr>
      <w:spacing w:after="100" w:line="360" w:lineRule="auto"/>
      <w:ind w:left="560" w:firstLine="709"/>
      <w:jc w:val="both"/>
    </w:pPr>
    <w:rPr>
      <w:rFonts w:eastAsia="Calibri"/>
      <w:sz w:val="28"/>
      <w:lang w:eastAsia="en-US"/>
    </w:rPr>
  </w:style>
  <w:style w:type="character" w:styleId="aff1">
    <w:name w:val="Hyperlink"/>
    <w:uiPriority w:val="99"/>
    <w:unhideWhenUsed/>
    <w:rsid w:val="009C3A48"/>
    <w:rPr>
      <w:color w:val="0000FF"/>
      <w:u w:val="single"/>
    </w:rPr>
  </w:style>
  <w:style w:type="character" w:customStyle="1" w:styleId="1a">
    <w:name w:val="Неразрешенное упоминание1"/>
    <w:uiPriority w:val="99"/>
    <w:semiHidden/>
    <w:unhideWhenUsed/>
    <w:rsid w:val="009C3A48"/>
    <w:rPr>
      <w:color w:val="605E5C"/>
      <w:shd w:val="clear" w:color="auto" w:fill="E1DFDD"/>
    </w:rPr>
  </w:style>
  <w:style w:type="paragraph" w:styleId="aff2">
    <w:name w:val="TOC Heading"/>
    <w:basedOn w:val="1"/>
    <w:next w:val="a"/>
    <w:uiPriority w:val="39"/>
    <w:unhideWhenUsed/>
    <w:rsid w:val="009C3A48"/>
    <w:pPr>
      <w:keepNext/>
      <w:keepLines/>
      <w:spacing w:before="240" w:line="259" w:lineRule="auto"/>
      <w:contextualSpacing w:val="0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1b">
    <w:name w:val="toc 1"/>
    <w:basedOn w:val="a"/>
    <w:next w:val="a"/>
    <w:uiPriority w:val="39"/>
    <w:rsid w:val="009C3A48"/>
    <w:pPr>
      <w:tabs>
        <w:tab w:val="decimal" w:leader="dot" w:pos="10195"/>
      </w:tabs>
    </w:pPr>
  </w:style>
  <w:style w:type="paragraph" w:customStyle="1" w:styleId="aff3">
    <w:name w:val="Прижатый влево"/>
    <w:basedOn w:val="a"/>
    <w:next w:val="a"/>
    <w:uiPriority w:val="99"/>
    <w:rsid w:val="009C3A48"/>
    <w:pPr>
      <w:widowControl/>
    </w:pPr>
    <w:rPr>
      <w:bCs/>
      <w:szCs w:val="24"/>
    </w:rPr>
  </w:style>
  <w:style w:type="paragraph" w:customStyle="1" w:styleId="ConsPlusNormal">
    <w:name w:val="ConsPlusNormal"/>
    <w:rsid w:val="009C3A48"/>
    <w:pPr>
      <w:widowControl w:val="0"/>
    </w:pPr>
    <w:rPr>
      <w:rFonts w:ascii="Arial" w:eastAsiaTheme="minorEastAsia" w:hAnsi="Arial" w:cs="Arial"/>
      <w:szCs w:val="22"/>
    </w:rPr>
  </w:style>
  <w:style w:type="character" w:customStyle="1" w:styleId="js-doc-mark">
    <w:name w:val="js-doc-mark"/>
    <w:basedOn w:val="a0"/>
    <w:rsid w:val="009C3A48"/>
  </w:style>
  <w:style w:type="paragraph" w:styleId="aff4">
    <w:name w:val="Revision"/>
    <w:hidden/>
    <w:uiPriority w:val="99"/>
    <w:semiHidden/>
    <w:rsid w:val="00F86042"/>
    <w:rPr>
      <w:rFonts w:ascii="Times New Roman" w:eastAsia="Times New Roman" w:hAnsi="Times New Roman"/>
      <w:sz w:val="24"/>
      <w:szCs w:val="22"/>
    </w:rPr>
  </w:style>
  <w:style w:type="paragraph" w:customStyle="1" w:styleId="Standard">
    <w:name w:val="Standard"/>
    <w:rsid w:val="008E25E3"/>
    <w:pPr>
      <w:suppressAutoHyphens/>
      <w:autoSpaceDN w:val="0"/>
      <w:spacing w:after="160"/>
      <w:textAlignment w:val="baseline"/>
    </w:pPr>
    <w:rPr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A831E8FE65CCC71179544A7880CE78DA3433738A74BF794E1ADB658xAUB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C3A831E8FE65CCC71179544A7880CE78EAC40373FA54BF794E1ADB658xAU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3A831E8FE65CCC71179544A7880CE78DA3433738A74BF794E1ADB658xAU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BEE97-F942-4FFF-A8F6-F0019565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33</Pages>
  <Words>12171</Words>
  <Characters>69376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Педагог профессионального обучения, среднего профессионального образования</vt:lpstr>
    </vt:vector>
  </TitlesOfParts>
  <Company/>
  <LinksUpToDate>false</LinksUpToDate>
  <CharactersWithSpaces>81385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 профессионального обучения, среднего профессионального образования</dc:title>
  <dc:subject/>
  <dc:creator>Stepina</dc:creator>
  <cp:keywords/>
  <dc:description/>
  <cp:lastModifiedBy>IRA</cp:lastModifiedBy>
  <cp:revision>3</cp:revision>
  <dcterms:created xsi:type="dcterms:W3CDTF">2025-09-26T08:37:00Z</dcterms:created>
  <dcterms:modified xsi:type="dcterms:W3CDTF">2025-09-26T14:15:00Z</dcterms:modified>
</cp:coreProperties>
</file>